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F4338" w14:textId="77777777" w:rsidR="00184060" w:rsidRPr="00A815B2" w:rsidRDefault="00CA1C00" w:rsidP="006A4BA1">
      <w:pPr>
        <w:pStyle w:val="Pagrindinistekstas"/>
        <w:tabs>
          <w:tab w:val="left" w:pos="5103"/>
          <w:tab w:val="left" w:pos="5670"/>
        </w:tabs>
        <w:ind w:left="426" w:firstLine="294"/>
        <w:jc w:val="left"/>
        <w:rPr>
          <w:b w:val="0"/>
          <w:szCs w:val="24"/>
        </w:rPr>
      </w:pPr>
      <w:r>
        <w:rPr>
          <w:b w:val="0"/>
          <w:szCs w:val="24"/>
        </w:rPr>
        <w:tab/>
      </w:r>
      <w:r w:rsidR="00184060" w:rsidRPr="00A815B2">
        <w:rPr>
          <w:b w:val="0"/>
          <w:szCs w:val="24"/>
        </w:rPr>
        <w:t>PATVIRTINTA</w:t>
      </w:r>
    </w:p>
    <w:p w14:paraId="0F5F4339" w14:textId="77777777" w:rsidR="00E76063" w:rsidRPr="00A815B2" w:rsidRDefault="00E76063" w:rsidP="006A4BA1">
      <w:pPr>
        <w:pStyle w:val="Pagrindinistekstas"/>
        <w:tabs>
          <w:tab w:val="left" w:pos="5103"/>
          <w:tab w:val="left" w:pos="5670"/>
          <w:tab w:val="left" w:pos="6237"/>
        </w:tabs>
        <w:ind w:left="2160" w:firstLine="720"/>
        <w:jc w:val="left"/>
        <w:rPr>
          <w:b w:val="0"/>
          <w:szCs w:val="24"/>
        </w:rPr>
      </w:pPr>
      <w:r w:rsidRPr="00A815B2">
        <w:rPr>
          <w:b w:val="0"/>
          <w:szCs w:val="24"/>
        </w:rPr>
        <w:tab/>
      </w:r>
      <w:r w:rsidR="00184060" w:rsidRPr="00A815B2">
        <w:rPr>
          <w:b w:val="0"/>
          <w:szCs w:val="24"/>
        </w:rPr>
        <w:t>Rokiškio rajono savivaldybės</w:t>
      </w:r>
      <w:r w:rsidR="003F129C">
        <w:rPr>
          <w:b w:val="0"/>
          <w:szCs w:val="24"/>
        </w:rPr>
        <w:t xml:space="preserve"> tarybos</w:t>
      </w:r>
    </w:p>
    <w:p w14:paraId="0F5F433A" w14:textId="77777777" w:rsidR="00184060" w:rsidRDefault="00E76063" w:rsidP="006A4BA1">
      <w:pPr>
        <w:pStyle w:val="Pagrindinistekstas"/>
        <w:tabs>
          <w:tab w:val="left" w:pos="5103"/>
          <w:tab w:val="left" w:pos="5670"/>
          <w:tab w:val="left" w:pos="6237"/>
        </w:tabs>
        <w:ind w:left="2160" w:firstLine="720"/>
        <w:jc w:val="left"/>
        <w:rPr>
          <w:b w:val="0"/>
          <w:szCs w:val="24"/>
        </w:rPr>
      </w:pPr>
      <w:r w:rsidRPr="00A815B2">
        <w:rPr>
          <w:b w:val="0"/>
          <w:szCs w:val="24"/>
        </w:rPr>
        <w:tab/>
      </w:r>
      <w:r w:rsidR="00CA1C00" w:rsidRPr="002437B0">
        <w:rPr>
          <w:b w:val="0"/>
          <w:szCs w:val="24"/>
        </w:rPr>
        <w:t>202</w:t>
      </w:r>
      <w:r w:rsidR="000A31C7" w:rsidRPr="002437B0">
        <w:rPr>
          <w:b w:val="0"/>
          <w:szCs w:val="24"/>
        </w:rPr>
        <w:t>2</w:t>
      </w:r>
      <w:r w:rsidR="00EA3CBF" w:rsidRPr="002437B0">
        <w:rPr>
          <w:b w:val="0"/>
          <w:szCs w:val="24"/>
        </w:rPr>
        <w:t xml:space="preserve"> m. </w:t>
      </w:r>
      <w:r w:rsidR="00C318AD">
        <w:rPr>
          <w:b w:val="0"/>
          <w:szCs w:val="24"/>
        </w:rPr>
        <w:t>rugsėjo 30</w:t>
      </w:r>
      <w:r w:rsidR="003F129C" w:rsidRPr="002437B0">
        <w:rPr>
          <w:b w:val="0"/>
          <w:szCs w:val="24"/>
        </w:rPr>
        <w:t xml:space="preserve"> d</w:t>
      </w:r>
      <w:r w:rsidR="003F129C">
        <w:rPr>
          <w:b w:val="0"/>
          <w:szCs w:val="24"/>
        </w:rPr>
        <w:t>. sprendimu</w:t>
      </w:r>
      <w:r w:rsidR="00184060" w:rsidRPr="00A815B2">
        <w:rPr>
          <w:b w:val="0"/>
          <w:szCs w:val="24"/>
        </w:rPr>
        <w:t xml:space="preserve"> Nr.</w:t>
      </w:r>
      <w:r w:rsidR="003F129C">
        <w:rPr>
          <w:b w:val="0"/>
          <w:szCs w:val="24"/>
        </w:rPr>
        <w:t xml:space="preserve"> TS-</w:t>
      </w:r>
      <w:r w:rsidR="00324D27">
        <w:rPr>
          <w:b w:val="0"/>
          <w:szCs w:val="24"/>
        </w:rPr>
        <w:t>197</w:t>
      </w:r>
    </w:p>
    <w:p w14:paraId="0F5F433B" w14:textId="77777777" w:rsidR="0075151D" w:rsidRPr="00A815B2" w:rsidRDefault="0075151D" w:rsidP="006A4BA1">
      <w:pPr>
        <w:pStyle w:val="Pagrindinistekstas"/>
        <w:tabs>
          <w:tab w:val="left" w:pos="5103"/>
          <w:tab w:val="left" w:pos="5670"/>
          <w:tab w:val="left" w:pos="6237"/>
        </w:tabs>
        <w:ind w:left="2160" w:firstLine="720"/>
        <w:jc w:val="left"/>
        <w:rPr>
          <w:b w:val="0"/>
          <w:szCs w:val="24"/>
        </w:rPr>
      </w:pPr>
    </w:p>
    <w:p w14:paraId="0F5F433C" w14:textId="77777777" w:rsidR="00184060" w:rsidRPr="00DD3FF8" w:rsidRDefault="003548CA" w:rsidP="00184060">
      <w:pPr>
        <w:pStyle w:val="Pagrindinistekstas"/>
        <w:tabs>
          <w:tab w:val="left" w:pos="9356"/>
        </w:tabs>
        <w:jc w:val="center"/>
        <w:rPr>
          <w:szCs w:val="24"/>
        </w:rPr>
      </w:pPr>
      <w:r w:rsidRPr="00DD3FF8">
        <w:rPr>
          <w:szCs w:val="24"/>
        </w:rPr>
        <w:t xml:space="preserve">SPORTO </w:t>
      </w:r>
      <w:r w:rsidR="00184060" w:rsidRPr="00DD3FF8">
        <w:rPr>
          <w:szCs w:val="24"/>
        </w:rPr>
        <w:t>NEVYRIAUSYBINIŲ ORGANIZACIJŲ PROJEKTŲ FINANSAVIMO</w:t>
      </w:r>
      <w:r w:rsidR="00920E39" w:rsidRPr="00DD3FF8">
        <w:rPr>
          <w:szCs w:val="24"/>
        </w:rPr>
        <w:t xml:space="preserve"> </w:t>
      </w:r>
      <w:r w:rsidR="002A7F3E" w:rsidRPr="002437B0">
        <w:rPr>
          <w:szCs w:val="24"/>
        </w:rPr>
        <w:t>IŠ SAVIVALDYBĖS BIUDŽETO LĖŠŲ</w:t>
      </w:r>
      <w:r w:rsidR="002A7F3E">
        <w:rPr>
          <w:szCs w:val="24"/>
        </w:rPr>
        <w:t xml:space="preserve"> </w:t>
      </w:r>
      <w:r w:rsidR="00920E39" w:rsidRPr="00DD3FF8">
        <w:rPr>
          <w:szCs w:val="24"/>
        </w:rPr>
        <w:t>TVARKOS</w:t>
      </w:r>
      <w:r w:rsidR="00184060" w:rsidRPr="00DD3FF8">
        <w:rPr>
          <w:szCs w:val="24"/>
        </w:rPr>
        <w:t xml:space="preserve"> </w:t>
      </w:r>
      <w:r w:rsidR="009542FD" w:rsidRPr="00DD3FF8">
        <w:rPr>
          <w:szCs w:val="24"/>
        </w:rPr>
        <w:t>APRAŠAS</w:t>
      </w:r>
    </w:p>
    <w:p w14:paraId="0F5F433D" w14:textId="77777777" w:rsidR="00184060" w:rsidRPr="00DD3FF8" w:rsidRDefault="00184060" w:rsidP="00184060">
      <w:pPr>
        <w:pStyle w:val="Pagrindinistekstas"/>
        <w:tabs>
          <w:tab w:val="left" w:pos="9356"/>
        </w:tabs>
        <w:rPr>
          <w:szCs w:val="24"/>
        </w:rPr>
      </w:pPr>
    </w:p>
    <w:p w14:paraId="0F5F433E" w14:textId="77777777" w:rsidR="00184060" w:rsidRPr="00DD3FF8" w:rsidRDefault="00184060" w:rsidP="00184060">
      <w:pPr>
        <w:pStyle w:val="Pagrindinistekstas"/>
        <w:ind w:right="425"/>
        <w:jc w:val="center"/>
        <w:rPr>
          <w:szCs w:val="24"/>
        </w:rPr>
      </w:pPr>
      <w:r w:rsidRPr="00DD3FF8">
        <w:rPr>
          <w:szCs w:val="24"/>
        </w:rPr>
        <w:t>I SKYRIUS</w:t>
      </w:r>
    </w:p>
    <w:p w14:paraId="0F5F433F" w14:textId="77777777" w:rsidR="00184060" w:rsidRPr="00DD3FF8" w:rsidRDefault="00184060" w:rsidP="00184060">
      <w:pPr>
        <w:pStyle w:val="Pagrindinistekstas"/>
        <w:ind w:right="425"/>
        <w:jc w:val="center"/>
        <w:rPr>
          <w:szCs w:val="24"/>
        </w:rPr>
      </w:pPr>
      <w:r w:rsidRPr="00DD3FF8">
        <w:rPr>
          <w:szCs w:val="24"/>
        </w:rPr>
        <w:t>BENDROSIOS NUOSTATOS</w:t>
      </w:r>
    </w:p>
    <w:p w14:paraId="0F5F4340" w14:textId="77777777" w:rsidR="00184060" w:rsidRPr="00DD3FF8" w:rsidRDefault="00184060" w:rsidP="00184060">
      <w:pPr>
        <w:pStyle w:val="Pagrindinistekstas"/>
        <w:ind w:right="425"/>
        <w:jc w:val="center"/>
        <w:rPr>
          <w:szCs w:val="24"/>
        </w:rPr>
      </w:pPr>
    </w:p>
    <w:p w14:paraId="0F5F4341" w14:textId="77777777" w:rsidR="00184060" w:rsidRPr="00D74ABF" w:rsidRDefault="00184060" w:rsidP="00184060">
      <w:pPr>
        <w:pStyle w:val="Pagrindinistekstas"/>
        <w:rPr>
          <w:b w:val="0"/>
          <w:szCs w:val="24"/>
        </w:rPr>
      </w:pPr>
      <w:r w:rsidRPr="00DD3FF8">
        <w:rPr>
          <w:b w:val="0"/>
          <w:szCs w:val="24"/>
        </w:rPr>
        <w:tab/>
        <w:t xml:space="preserve">1. </w:t>
      </w:r>
      <w:r w:rsidR="007B5C5E" w:rsidRPr="00D74ABF">
        <w:rPr>
          <w:b w:val="0"/>
          <w:szCs w:val="24"/>
        </w:rPr>
        <w:t>Sporto n</w:t>
      </w:r>
      <w:r w:rsidRPr="00D74ABF">
        <w:rPr>
          <w:b w:val="0"/>
          <w:szCs w:val="24"/>
        </w:rPr>
        <w:t xml:space="preserve">evyriausybinių organizacijų projektų finansavimo iš savivaldybės biudžeto lėšų </w:t>
      </w:r>
      <w:r w:rsidR="002A7F3E" w:rsidRPr="002437B0">
        <w:rPr>
          <w:b w:val="0"/>
          <w:szCs w:val="24"/>
        </w:rPr>
        <w:t>tvarkos</w:t>
      </w:r>
      <w:r w:rsidR="002A7F3E">
        <w:rPr>
          <w:b w:val="0"/>
          <w:szCs w:val="24"/>
        </w:rPr>
        <w:t xml:space="preserve"> </w:t>
      </w:r>
      <w:r w:rsidR="009542FD" w:rsidRPr="00D74ABF">
        <w:rPr>
          <w:b w:val="0"/>
          <w:szCs w:val="24"/>
        </w:rPr>
        <w:t>aprašas</w:t>
      </w:r>
      <w:r w:rsidRPr="00D74ABF">
        <w:rPr>
          <w:b w:val="0"/>
          <w:szCs w:val="24"/>
        </w:rPr>
        <w:t xml:space="preserve"> (toliau – </w:t>
      </w:r>
      <w:r w:rsidR="00405FAE" w:rsidRPr="002437B0">
        <w:rPr>
          <w:b w:val="0"/>
          <w:szCs w:val="24"/>
        </w:rPr>
        <w:t>A</w:t>
      </w:r>
      <w:r w:rsidR="009542FD" w:rsidRPr="00D74ABF">
        <w:rPr>
          <w:b w:val="0"/>
          <w:szCs w:val="24"/>
        </w:rPr>
        <w:t>prašas</w:t>
      </w:r>
      <w:r w:rsidRPr="00D74ABF">
        <w:rPr>
          <w:b w:val="0"/>
          <w:szCs w:val="24"/>
        </w:rPr>
        <w:t xml:space="preserve">) nustato finansavimo </w:t>
      </w:r>
      <w:r w:rsidR="003C5408" w:rsidRPr="00D74ABF">
        <w:rPr>
          <w:b w:val="0"/>
          <w:szCs w:val="24"/>
        </w:rPr>
        <w:t xml:space="preserve">prioritetus ir </w:t>
      </w:r>
      <w:r w:rsidR="00DD33CA" w:rsidRPr="00D74ABF">
        <w:rPr>
          <w:b w:val="0"/>
          <w:szCs w:val="24"/>
        </w:rPr>
        <w:t xml:space="preserve">vertinimo </w:t>
      </w:r>
      <w:r w:rsidRPr="00D74ABF">
        <w:rPr>
          <w:b w:val="0"/>
          <w:szCs w:val="24"/>
        </w:rPr>
        <w:t>kriterijus, paraiškų pateikimo ir svarstymo tvarką, lėšų skyrimą, sąmatos tikslinimą bei atsiskaitymą už lėšų panaudojimą ir projektų (toliau – projektai) rezultatus.</w:t>
      </w:r>
    </w:p>
    <w:p w14:paraId="0F5F4342" w14:textId="77777777" w:rsidR="00184060" w:rsidRPr="00D74ABF" w:rsidRDefault="00184060" w:rsidP="00184060">
      <w:pPr>
        <w:pStyle w:val="Pagrindinistekstas"/>
        <w:rPr>
          <w:b w:val="0"/>
          <w:szCs w:val="24"/>
        </w:rPr>
      </w:pPr>
      <w:r w:rsidRPr="00D74ABF">
        <w:rPr>
          <w:b w:val="0"/>
          <w:szCs w:val="24"/>
        </w:rPr>
        <w:tab/>
        <w:t>2. Savivaldybės biudžeto lėšos (toliau – lėšos)</w:t>
      </w:r>
      <w:r w:rsidR="000A31C7">
        <w:rPr>
          <w:b w:val="0"/>
          <w:szCs w:val="24"/>
        </w:rPr>
        <w:t xml:space="preserve"> </w:t>
      </w:r>
      <w:r w:rsidR="000A31C7" w:rsidRPr="002437B0">
        <w:rPr>
          <w:b w:val="0"/>
          <w:szCs w:val="24"/>
        </w:rPr>
        <w:t>sporto</w:t>
      </w:r>
      <w:r w:rsidRPr="00D74ABF">
        <w:rPr>
          <w:b w:val="0"/>
          <w:szCs w:val="24"/>
        </w:rPr>
        <w:t xml:space="preserve"> </w:t>
      </w:r>
      <w:r w:rsidR="004D4E55" w:rsidRPr="00D74ABF">
        <w:rPr>
          <w:b w:val="0"/>
          <w:szCs w:val="24"/>
        </w:rPr>
        <w:t>n</w:t>
      </w:r>
      <w:r w:rsidRPr="00D74ABF">
        <w:rPr>
          <w:b w:val="0"/>
          <w:szCs w:val="24"/>
        </w:rPr>
        <w:t xml:space="preserve">evyriausybinių organizacijų įgyvendinamiems projektams finansuoti yra numatomos kiekvienais metais Rokiškio rajono strateginio veiklos plano 3 </w:t>
      </w:r>
      <w:r w:rsidRPr="002437B0">
        <w:rPr>
          <w:b w:val="0"/>
          <w:szCs w:val="24"/>
        </w:rPr>
        <w:t>program</w:t>
      </w:r>
      <w:r w:rsidR="000A31C7" w:rsidRPr="002437B0">
        <w:rPr>
          <w:b w:val="0"/>
          <w:szCs w:val="24"/>
        </w:rPr>
        <w:t>ai</w:t>
      </w:r>
      <w:r w:rsidRPr="002437B0">
        <w:rPr>
          <w:b w:val="0"/>
          <w:szCs w:val="24"/>
        </w:rPr>
        <w:t xml:space="preserve"> </w:t>
      </w:r>
      <w:r w:rsidR="000A31C7" w:rsidRPr="002437B0">
        <w:rPr>
          <w:b w:val="0"/>
          <w:szCs w:val="24"/>
        </w:rPr>
        <w:t>įgyvendinti</w:t>
      </w:r>
      <w:r w:rsidR="000A31C7">
        <w:rPr>
          <w:b w:val="0"/>
          <w:szCs w:val="24"/>
        </w:rPr>
        <w:t xml:space="preserve"> </w:t>
      </w:r>
      <w:r w:rsidRPr="00D74ABF">
        <w:rPr>
          <w:b w:val="0"/>
          <w:szCs w:val="24"/>
        </w:rPr>
        <w:t>skirtuose savivaldybės biudžeto asignavimuose.</w:t>
      </w:r>
      <w:r w:rsidRPr="00D74ABF">
        <w:rPr>
          <w:b w:val="0"/>
          <w:szCs w:val="24"/>
        </w:rPr>
        <w:tab/>
      </w:r>
      <w:r w:rsidR="002437B0">
        <w:rPr>
          <w:b w:val="0"/>
          <w:szCs w:val="24"/>
        </w:rPr>
        <w:t>3</w:t>
      </w:r>
      <w:r w:rsidRPr="00D74ABF">
        <w:rPr>
          <w:b w:val="0"/>
          <w:szCs w:val="24"/>
        </w:rPr>
        <w:t xml:space="preserve">. </w:t>
      </w:r>
      <w:r w:rsidR="009542FD" w:rsidRPr="00D74ABF">
        <w:rPr>
          <w:b w:val="0"/>
          <w:szCs w:val="24"/>
        </w:rPr>
        <w:t>Apraše</w:t>
      </w:r>
      <w:r w:rsidRPr="00D74ABF">
        <w:rPr>
          <w:b w:val="0"/>
          <w:szCs w:val="24"/>
        </w:rPr>
        <w:t xml:space="preserve"> vartojamos sąvokos:</w:t>
      </w:r>
    </w:p>
    <w:p w14:paraId="0F5F4343" w14:textId="77777777" w:rsidR="00184060" w:rsidRPr="00D74ABF" w:rsidRDefault="002437B0" w:rsidP="00184060">
      <w:pPr>
        <w:ind w:firstLine="722"/>
        <w:jc w:val="both"/>
        <w:rPr>
          <w:sz w:val="24"/>
          <w:szCs w:val="24"/>
          <w:lang w:val="lt-LT"/>
        </w:rPr>
      </w:pPr>
      <w:r>
        <w:rPr>
          <w:sz w:val="24"/>
          <w:szCs w:val="24"/>
          <w:lang w:val="lt-LT"/>
        </w:rPr>
        <w:t>3</w:t>
      </w:r>
      <w:r w:rsidR="00184060" w:rsidRPr="00D74ABF">
        <w:rPr>
          <w:sz w:val="24"/>
          <w:szCs w:val="24"/>
          <w:lang w:val="lt-LT"/>
        </w:rPr>
        <w:t xml:space="preserve">.1. </w:t>
      </w:r>
      <w:r w:rsidR="004D4E55" w:rsidRPr="00D74ABF">
        <w:rPr>
          <w:sz w:val="24"/>
          <w:szCs w:val="24"/>
          <w:lang w:val="lt-LT"/>
        </w:rPr>
        <w:t>p</w:t>
      </w:r>
      <w:r w:rsidR="00184060" w:rsidRPr="00D74ABF">
        <w:rPr>
          <w:sz w:val="24"/>
          <w:szCs w:val="24"/>
          <w:lang w:val="lt-LT"/>
        </w:rPr>
        <w:t>riemonės vykdytojas –</w:t>
      </w:r>
      <w:r w:rsidR="0085264F" w:rsidRPr="00D74ABF">
        <w:rPr>
          <w:sz w:val="24"/>
          <w:szCs w:val="24"/>
          <w:lang w:val="lt-LT"/>
        </w:rPr>
        <w:t xml:space="preserve"> Rokiškio rajono</w:t>
      </w:r>
      <w:r w:rsidR="00184060" w:rsidRPr="00D74ABF">
        <w:rPr>
          <w:sz w:val="24"/>
          <w:szCs w:val="24"/>
          <w:lang w:val="lt-LT"/>
        </w:rPr>
        <w:t xml:space="preserve"> savivaldybės administracijos </w:t>
      </w:r>
      <w:r w:rsidR="00280C2B" w:rsidRPr="00D74ABF">
        <w:rPr>
          <w:sz w:val="24"/>
          <w:szCs w:val="24"/>
          <w:lang w:val="lt-LT"/>
        </w:rPr>
        <w:t>Švietimo ir sporto</w:t>
      </w:r>
      <w:r w:rsidR="00184060" w:rsidRPr="00D74ABF">
        <w:rPr>
          <w:sz w:val="24"/>
          <w:szCs w:val="24"/>
          <w:lang w:val="lt-LT"/>
        </w:rPr>
        <w:t xml:space="preserve"> skyrius</w:t>
      </w:r>
      <w:r w:rsidR="004D4E55" w:rsidRPr="00D74ABF">
        <w:rPr>
          <w:sz w:val="24"/>
          <w:szCs w:val="24"/>
          <w:lang w:val="lt-LT"/>
        </w:rPr>
        <w:t>;</w:t>
      </w:r>
    </w:p>
    <w:p w14:paraId="0F5F4344" w14:textId="77777777" w:rsidR="00184060" w:rsidRPr="00D74ABF" w:rsidRDefault="002437B0" w:rsidP="00184060">
      <w:pPr>
        <w:ind w:firstLine="722"/>
        <w:jc w:val="both"/>
        <w:rPr>
          <w:sz w:val="24"/>
          <w:szCs w:val="24"/>
          <w:lang w:val="lt-LT"/>
        </w:rPr>
      </w:pPr>
      <w:r>
        <w:rPr>
          <w:sz w:val="24"/>
          <w:szCs w:val="24"/>
          <w:lang w:val="lt-LT"/>
        </w:rPr>
        <w:t>3</w:t>
      </w:r>
      <w:r w:rsidR="00184060" w:rsidRPr="00D74ABF">
        <w:rPr>
          <w:sz w:val="24"/>
          <w:szCs w:val="24"/>
          <w:lang w:val="lt-LT"/>
        </w:rPr>
        <w:t xml:space="preserve">.2. </w:t>
      </w:r>
      <w:r w:rsidR="004D4E55" w:rsidRPr="00D74ABF">
        <w:rPr>
          <w:sz w:val="24"/>
          <w:szCs w:val="24"/>
          <w:lang w:val="lt-LT"/>
        </w:rPr>
        <w:t>p</w:t>
      </w:r>
      <w:r w:rsidR="00184060" w:rsidRPr="00D74ABF">
        <w:rPr>
          <w:sz w:val="24"/>
          <w:szCs w:val="24"/>
          <w:lang w:val="lt-LT"/>
        </w:rPr>
        <w:t>rojektas – apibrėžta laike kryptingos veiklos neskaidoma priemonių visuma, kurios tikslas – sut</w:t>
      </w:r>
      <w:r w:rsidR="0022304E" w:rsidRPr="00D74ABF">
        <w:rPr>
          <w:sz w:val="24"/>
          <w:szCs w:val="24"/>
          <w:lang w:val="lt-LT"/>
        </w:rPr>
        <w:t>eikti laisvalaikio, rekreacijos</w:t>
      </w:r>
      <w:r w:rsidR="003C5408" w:rsidRPr="00D74ABF">
        <w:rPr>
          <w:sz w:val="24"/>
          <w:szCs w:val="24"/>
          <w:lang w:val="lt-LT"/>
        </w:rPr>
        <w:t xml:space="preserve">, </w:t>
      </w:r>
      <w:r w:rsidR="00B97FAC" w:rsidRPr="00D74ABF">
        <w:rPr>
          <w:sz w:val="24"/>
          <w:szCs w:val="24"/>
          <w:lang w:val="lt-LT"/>
        </w:rPr>
        <w:t>fizinio aktyvumo ir</w:t>
      </w:r>
      <w:r w:rsidR="003C5408" w:rsidRPr="00D74ABF">
        <w:rPr>
          <w:sz w:val="24"/>
          <w:szCs w:val="24"/>
          <w:lang w:val="lt-LT"/>
        </w:rPr>
        <w:t xml:space="preserve"> sporto</w:t>
      </w:r>
      <w:r w:rsidR="00DD3FF8" w:rsidRPr="00D74ABF">
        <w:rPr>
          <w:sz w:val="24"/>
          <w:szCs w:val="24"/>
          <w:lang w:val="lt-LT"/>
        </w:rPr>
        <w:t xml:space="preserve"> paslaugą arba sukurti</w:t>
      </w:r>
      <w:r w:rsidR="003C5408" w:rsidRPr="00D74ABF">
        <w:rPr>
          <w:sz w:val="24"/>
          <w:szCs w:val="24"/>
          <w:lang w:val="lt-LT"/>
        </w:rPr>
        <w:t xml:space="preserve"> sporto</w:t>
      </w:r>
      <w:r w:rsidR="00184060" w:rsidRPr="00D74ABF">
        <w:rPr>
          <w:sz w:val="24"/>
          <w:szCs w:val="24"/>
          <w:lang w:val="lt-LT"/>
        </w:rPr>
        <w:t xml:space="preserve"> produktą, skirtą visuomenės laisvalai</w:t>
      </w:r>
      <w:r w:rsidR="0022304E" w:rsidRPr="00D74ABF">
        <w:rPr>
          <w:sz w:val="24"/>
          <w:szCs w:val="24"/>
          <w:lang w:val="lt-LT"/>
        </w:rPr>
        <w:t>kio, rekreaciniams</w:t>
      </w:r>
      <w:r w:rsidR="00184060" w:rsidRPr="00D74ABF">
        <w:rPr>
          <w:sz w:val="24"/>
          <w:szCs w:val="24"/>
          <w:lang w:val="lt-LT"/>
        </w:rPr>
        <w:t>,</w:t>
      </w:r>
      <w:r w:rsidR="003C5408" w:rsidRPr="00D74ABF">
        <w:rPr>
          <w:sz w:val="24"/>
          <w:szCs w:val="24"/>
          <w:lang w:val="lt-LT"/>
        </w:rPr>
        <w:t xml:space="preserve"> sporto</w:t>
      </w:r>
      <w:r w:rsidR="00184060" w:rsidRPr="00D74ABF">
        <w:rPr>
          <w:sz w:val="24"/>
          <w:szCs w:val="24"/>
          <w:lang w:val="lt-LT"/>
        </w:rPr>
        <w:t xml:space="preserve"> švietėjiškiems poreikiams įgyvendinti</w:t>
      </w:r>
      <w:r w:rsidR="0027322F" w:rsidRPr="00D74ABF">
        <w:rPr>
          <w:sz w:val="24"/>
          <w:szCs w:val="24"/>
          <w:lang w:val="lt-LT"/>
        </w:rPr>
        <w:t>;</w:t>
      </w:r>
    </w:p>
    <w:p w14:paraId="0F5F4345" w14:textId="77777777" w:rsidR="00826B59" w:rsidRPr="00D74ABF" w:rsidRDefault="002437B0" w:rsidP="00184060">
      <w:pPr>
        <w:ind w:firstLine="722"/>
        <w:jc w:val="both"/>
        <w:rPr>
          <w:sz w:val="24"/>
          <w:szCs w:val="24"/>
          <w:lang w:val="lt-LT"/>
        </w:rPr>
      </w:pPr>
      <w:r>
        <w:rPr>
          <w:sz w:val="24"/>
          <w:szCs w:val="24"/>
          <w:lang w:val="lt-LT"/>
        </w:rPr>
        <w:t>3</w:t>
      </w:r>
      <w:r w:rsidR="00826B59" w:rsidRPr="00D74ABF">
        <w:rPr>
          <w:sz w:val="24"/>
          <w:szCs w:val="24"/>
          <w:lang w:val="lt-LT"/>
        </w:rPr>
        <w:t xml:space="preserve">.3. </w:t>
      </w:r>
      <w:r w:rsidR="004D4E55" w:rsidRPr="00D74ABF">
        <w:rPr>
          <w:sz w:val="24"/>
          <w:szCs w:val="24"/>
          <w:lang w:val="lt-LT"/>
        </w:rPr>
        <w:t>p</w:t>
      </w:r>
      <w:r w:rsidR="00826B59" w:rsidRPr="00D74ABF">
        <w:rPr>
          <w:sz w:val="24"/>
          <w:szCs w:val="24"/>
          <w:lang w:val="lt-LT"/>
        </w:rPr>
        <w:t>rioritetas – pirmumas, pirmenybė</w:t>
      </w:r>
      <w:r w:rsidR="002B47EE">
        <w:rPr>
          <w:sz w:val="24"/>
          <w:szCs w:val="24"/>
          <w:lang w:val="lt-LT"/>
        </w:rPr>
        <w:t>;</w:t>
      </w:r>
    </w:p>
    <w:p w14:paraId="0F5F4346" w14:textId="77777777" w:rsidR="00826B59" w:rsidRPr="00D74ABF" w:rsidRDefault="002437B0" w:rsidP="00184060">
      <w:pPr>
        <w:ind w:firstLine="722"/>
        <w:jc w:val="both"/>
        <w:rPr>
          <w:sz w:val="24"/>
          <w:szCs w:val="24"/>
          <w:lang w:val="lt-LT"/>
        </w:rPr>
      </w:pPr>
      <w:r>
        <w:rPr>
          <w:sz w:val="24"/>
          <w:szCs w:val="24"/>
          <w:lang w:val="lt-LT"/>
        </w:rPr>
        <w:t>3</w:t>
      </w:r>
      <w:r w:rsidR="00826B59" w:rsidRPr="00D74ABF">
        <w:rPr>
          <w:sz w:val="24"/>
          <w:szCs w:val="24"/>
          <w:lang w:val="lt-LT"/>
        </w:rPr>
        <w:t xml:space="preserve">.4. </w:t>
      </w:r>
      <w:r w:rsidR="004D4E55" w:rsidRPr="00D74ABF">
        <w:rPr>
          <w:sz w:val="24"/>
          <w:szCs w:val="24"/>
          <w:lang w:val="lt-LT"/>
        </w:rPr>
        <w:t>v</w:t>
      </w:r>
      <w:r w:rsidR="00826B59" w:rsidRPr="00D74ABF">
        <w:rPr>
          <w:sz w:val="24"/>
          <w:szCs w:val="24"/>
          <w:lang w:val="lt-LT"/>
        </w:rPr>
        <w:t xml:space="preserve">ertinimo kriterijai </w:t>
      </w:r>
      <w:r w:rsidR="00E5689C" w:rsidRPr="00D74ABF">
        <w:rPr>
          <w:sz w:val="24"/>
          <w:szCs w:val="24"/>
          <w:lang w:val="lt-LT"/>
        </w:rPr>
        <w:t>–</w:t>
      </w:r>
      <w:r w:rsidR="00826B59" w:rsidRPr="00D74ABF">
        <w:rPr>
          <w:sz w:val="24"/>
          <w:szCs w:val="24"/>
          <w:lang w:val="lt-LT"/>
        </w:rPr>
        <w:t xml:space="preserve">  produkto ar paslaugos rodikliai arba duomenys</w:t>
      </w:r>
      <w:r w:rsidR="005C5130">
        <w:rPr>
          <w:sz w:val="24"/>
          <w:szCs w:val="24"/>
          <w:lang w:val="lt-LT"/>
        </w:rPr>
        <w:t>,</w:t>
      </w:r>
      <w:r w:rsidR="00826B59" w:rsidRPr="00D74ABF">
        <w:rPr>
          <w:sz w:val="24"/>
          <w:szCs w:val="24"/>
          <w:lang w:val="lt-LT"/>
        </w:rPr>
        <w:t xml:space="preserve"> naudojami skirtingoms alternatyvoms lyginti</w:t>
      </w:r>
      <w:r w:rsidR="0027322F" w:rsidRPr="00D74ABF">
        <w:rPr>
          <w:sz w:val="24"/>
          <w:szCs w:val="24"/>
          <w:lang w:val="lt-LT"/>
        </w:rPr>
        <w:t>;</w:t>
      </w:r>
      <w:r w:rsidR="00826B59" w:rsidRPr="00D74ABF">
        <w:rPr>
          <w:sz w:val="24"/>
          <w:szCs w:val="24"/>
          <w:lang w:val="lt-LT"/>
        </w:rPr>
        <w:t xml:space="preserve"> </w:t>
      </w:r>
    </w:p>
    <w:p w14:paraId="0F5F4347" w14:textId="77777777" w:rsidR="00184060" w:rsidRPr="00D74ABF" w:rsidRDefault="00826B59" w:rsidP="00184060">
      <w:pPr>
        <w:pStyle w:val="Pagrindinistekstas"/>
        <w:rPr>
          <w:b w:val="0"/>
          <w:szCs w:val="24"/>
        </w:rPr>
      </w:pPr>
      <w:r w:rsidRPr="00D74ABF">
        <w:rPr>
          <w:b w:val="0"/>
          <w:szCs w:val="24"/>
        </w:rPr>
        <w:tab/>
      </w:r>
      <w:r w:rsidR="002437B0">
        <w:rPr>
          <w:b w:val="0"/>
          <w:szCs w:val="24"/>
        </w:rPr>
        <w:t>3</w:t>
      </w:r>
      <w:r w:rsidRPr="00D74ABF">
        <w:rPr>
          <w:b w:val="0"/>
          <w:szCs w:val="24"/>
        </w:rPr>
        <w:t>.5</w:t>
      </w:r>
      <w:r w:rsidR="00184060" w:rsidRPr="00D74ABF">
        <w:rPr>
          <w:b w:val="0"/>
          <w:szCs w:val="24"/>
        </w:rPr>
        <w:t>.</w:t>
      </w:r>
      <w:r w:rsidR="00DD3FF8" w:rsidRPr="00D74ABF">
        <w:rPr>
          <w:b w:val="0"/>
          <w:szCs w:val="24"/>
        </w:rPr>
        <w:t xml:space="preserve"> </w:t>
      </w:r>
      <w:r w:rsidR="004D4E55" w:rsidRPr="00D74ABF">
        <w:rPr>
          <w:b w:val="0"/>
          <w:szCs w:val="24"/>
        </w:rPr>
        <w:t>p</w:t>
      </w:r>
      <w:r w:rsidR="00184060" w:rsidRPr="00D74ABF">
        <w:rPr>
          <w:b w:val="0"/>
          <w:szCs w:val="24"/>
        </w:rPr>
        <w:t xml:space="preserve">rojekto įgyvendinimo pradžia ir pabaiga – laikotarpis, kurio pradžioje turi būti pradėtos, o pabaigoje turi būti baigtos visos projekto </w:t>
      </w:r>
      <w:r w:rsidR="00184060" w:rsidRPr="00D74ABF">
        <w:rPr>
          <w:b w:val="0"/>
        </w:rPr>
        <w:t>veiklos</w:t>
      </w:r>
      <w:r w:rsidR="00184060" w:rsidRPr="00D74ABF">
        <w:rPr>
          <w:b w:val="0"/>
          <w:szCs w:val="24"/>
        </w:rPr>
        <w:t xml:space="preserve"> bei patirtos visos su projekto įgyvendinimu susijusios tinkamos finansuoti išlaidos</w:t>
      </w:r>
      <w:r w:rsidR="0027322F" w:rsidRPr="00D74ABF">
        <w:rPr>
          <w:b w:val="0"/>
          <w:szCs w:val="24"/>
        </w:rPr>
        <w:t>;</w:t>
      </w:r>
    </w:p>
    <w:p w14:paraId="0F5F4348" w14:textId="77777777" w:rsidR="00184060" w:rsidRPr="00D74ABF" w:rsidRDefault="002437B0" w:rsidP="00184060">
      <w:pPr>
        <w:pStyle w:val="Pagrindinistekstas"/>
        <w:ind w:firstLine="720"/>
        <w:rPr>
          <w:b w:val="0"/>
          <w:szCs w:val="24"/>
        </w:rPr>
      </w:pPr>
      <w:r>
        <w:rPr>
          <w:b w:val="0"/>
          <w:szCs w:val="24"/>
        </w:rPr>
        <w:t>3</w:t>
      </w:r>
      <w:r w:rsidR="00826B59" w:rsidRPr="00D74ABF">
        <w:rPr>
          <w:b w:val="0"/>
          <w:szCs w:val="24"/>
        </w:rPr>
        <w:t>.6</w:t>
      </w:r>
      <w:r w:rsidR="00184060" w:rsidRPr="00D74ABF">
        <w:rPr>
          <w:b w:val="0"/>
          <w:szCs w:val="24"/>
        </w:rPr>
        <w:t xml:space="preserve">. </w:t>
      </w:r>
      <w:r w:rsidR="004D4E55" w:rsidRPr="00D74ABF">
        <w:rPr>
          <w:b w:val="0"/>
          <w:szCs w:val="24"/>
        </w:rPr>
        <w:t>p</w:t>
      </w:r>
      <w:r w:rsidR="00184060" w:rsidRPr="00D74ABF">
        <w:rPr>
          <w:b w:val="0"/>
          <w:szCs w:val="24"/>
        </w:rPr>
        <w:t>rojekto sąmata – skaičiavimais pagrįsta lėšų suma, reikalinga projekto tikslui pasiekti</w:t>
      </w:r>
      <w:r w:rsidR="0027322F" w:rsidRPr="00D74ABF">
        <w:rPr>
          <w:b w:val="0"/>
          <w:szCs w:val="24"/>
        </w:rPr>
        <w:t>;</w:t>
      </w:r>
    </w:p>
    <w:p w14:paraId="0F5F4349" w14:textId="77777777" w:rsidR="00184060" w:rsidRPr="00D74ABF" w:rsidRDefault="002437B0" w:rsidP="00184060">
      <w:pPr>
        <w:pStyle w:val="Pagrindinistekstas"/>
        <w:ind w:firstLine="720"/>
        <w:rPr>
          <w:b w:val="0"/>
          <w:color w:val="FFFFFF"/>
          <w:szCs w:val="24"/>
        </w:rPr>
      </w:pPr>
      <w:r>
        <w:rPr>
          <w:b w:val="0"/>
          <w:szCs w:val="24"/>
        </w:rPr>
        <w:t>3</w:t>
      </w:r>
      <w:r w:rsidR="00826B59" w:rsidRPr="00D74ABF">
        <w:rPr>
          <w:b w:val="0"/>
          <w:szCs w:val="24"/>
        </w:rPr>
        <w:t>.7</w:t>
      </w:r>
      <w:r w:rsidR="00184060" w:rsidRPr="00D74ABF">
        <w:rPr>
          <w:b w:val="0"/>
          <w:szCs w:val="24"/>
        </w:rPr>
        <w:t xml:space="preserve">. </w:t>
      </w:r>
      <w:r w:rsidR="004D4E55" w:rsidRPr="00D74ABF">
        <w:rPr>
          <w:b w:val="0"/>
          <w:szCs w:val="24"/>
        </w:rPr>
        <w:t>s</w:t>
      </w:r>
      <w:r w:rsidR="00184060" w:rsidRPr="00D74ABF">
        <w:rPr>
          <w:b w:val="0"/>
          <w:szCs w:val="24"/>
        </w:rPr>
        <w:t>ąmatos straipsnis – vienos ekonominės paskirties išlaidoms numatytos lėšos.</w:t>
      </w:r>
    </w:p>
    <w:p w14:paraId="0F5F434A" w14:textId="77777777" w:rsidR="00184060" w:rsidRPr="00D74ABF" w:rsidRDefault="00184060" w:rsidP="00184060">
      <w:pPr>
        <w:pStyle w:val="Pagrindinistekstas"/>
        <w:jc w:val="center"/>
        <w:rPr>
          <w:b w:val="0"/>
          <w:szCs w:val="24"/>
        </w:rPr>
      </w:pPr>
    </w:p>
    <w:p w14:paraId="0F5F434B" w14:textId="77777777" w:rsidR="00184060" w:rsidRPr="005C0D58" w:rsidRDefault="00184060" w:rsidP="00184060">
      <w:pPr>
        <w:pStyle w:val="Pagrindinistekstas"/>
        <w:jc w:val="center"/>
        <w:rPr>
          <w:szCs w:val="24"/>
        </w:rPr>
      </w:pPr>
      <w:r w:rsidRPr="005C0D58">
        <w:rPr>
          <w:szCs w:val="24"/>
        </w:rPr>
        <w:t>II SKYRIUS</w:t>
      </w:r>
    </w:p>
    <w:p w14:paraId="0F5F434C" w14:textId="77777777" w:rsidR="00184060" w:rsidRPr="005C0D58" w:rsidRDefault="00184060" w:rsidP="00184060">
      <w:pPr>
        <w:pStyle w:val="Pagrindinistekstas"/>
        <w:jc w:val="center"/>
        <w:rPr>
          <w:szCs w:val="24"/>
        </w:rPr>
      </w:pPr>
      <w:r w:rsidRPr="005C0D58">
        <w:rPr>
          <w:szCs w:val="24"/>
        </w:rPr>
        <w:t>FINANSAVIMO PRIORITETAI</w:t>
      </w:r>
      <w:r w:rsidR="00826B59" w:rsidRPr="005C0D58">
        <w:rPr>
          <w:szCs w:val="24"/>
        </w:rPr>
        <w:t xml:space="preserve"> IR</w:t>
      </w:r>
      <w:r w:rsidR="00DD33CA" w:rsidRPr="005C0D58">
        <w:rPr>
          <w:szCs w:val="24"/>
        </w:rPr>
        <w:t xml:space="preserve"> VERTINIMO</w:t>
      </w:r>
      <w:r w:rsidR="00826B59" w:rsidRPr="005C0D58">
        <w:rPr>
          <w:szCs w:val="24"/>
        </w:rPr>
        <w:t xml:space="preserve"> KRITERIJAI</w:t>
      </w:r>
    </w:p>
    <w:p w14:paraId="0F5F434D" w14:textId="77777777" w:rsidR="00184060" w:rsidRPr="005C0D58" w:rsidRDefault="00184060" w:rsidP="00184060">
      <w:pPr>
        <w:pStyle w:val="Pagrindinistekstas"/>
        <w:rPr>
          <w:b w:val="0"/>
          <w:szCs w:val="24"/>
        </w:rPr>
      </w:pPr>
    </w:p>
    <w:p w14:paraId="0F5F434E" w14:textId="77777777" w:rsidR="002437B0" w:rsidRDefault="002437B0" w:rsidP="00184060">
      <w:pPr>
        <w:pStyle w:val="Pagrindinistekstas"/>
        <w:ind w:firstLine="720"/>
        <w:rPr>
          <w:b w:val="0"/>
          <w:szCs w:val="24"/>
        </w:rPr>
      </w:pPr>
      <w:r>
        <w:rPr>
          <w:b w:val="0"/>
          <w:szCs w:val="24"/>
        </w:rPr>
        <w:t>4</w:t>
      </w:r>
      <w:r w:rsidR="00184060" w:rsidRPr="005C0D58">
        <w:rPr>
          <w:b w:val="0"/>
          <w:szCs w:val="24"/>
        </w:rPr>
        <w:t xml:space="preserve">. </w:t>
      </w:r>
      <w:r w:rsidR="00964F8D" w:rsidRPr="002437B0">
        <w:rPr>
          <w:b w:val="0"/>
          <w:szCs w:val="24"/>
        </w:rPr>
        <w:t>Lėšos sporto nevyriausybinių organizacijų projektams finansuoti yra skiriamos konkurso būdu</w:t>
      </w:r>
      <w:r w:rsidR="00C2528B" w:rsidRPr="002437B0">
        <w:rPr>
          <w:b w:val="0"/>
          <w:szCs w:val="24"/>
        </w:rPr>
        <w:t xml:space="preserve"> v</w:t>
      </w:r>
      <w:r w:rsidR="00A829CE" w:rsidRPr="002437B0">
        <w:rPr>
          <w:b w:val="0"/>
          <w:szCs w:val="24"/>
        </w:rPr>
        <w:t>adovaujantis</w:t>
      </w:r>
      <w:r>
        <w:rPr>
          <w:b w:val="0"/>
          <w:szCs w:val="24"/>
        </w:rPr>
        <w:t xml:space="preserve"> </w:t>
      </w:r>
      <w:r w:rsidR="00A829CE" w:rsidRPr="002437B0">
        <w:rPr>
          <w:b w:val="0"/>
          <w:szCs w:val="24"/>
        </w:rPr>
        <w:t xml:space="preserve">Rokiškio rajono savivaldybės tarybos </w:t>
      </w:r>
      <w:r w:rsidR="00184060" w:rsidRPr="002437B0">
        <w:rPr>
          <w:b w:val="0"/>
          <w:szCs w:val="24"/>
        </w:rPr>
        <w:t>patvirtint</w:t>
      </w:r>
      <w:r w:rsidR="00A829CE" w:rsidRPr="002437B0">
        <w:rPr>
          <w:b w:val="0"/>
          <w:szCs w:val="24"/>
        </w:rPr>
        <w:t>u</w:t>
      </w:r>
      <w:r w:rsidRPr="002437B0">
        <w:rPr>
          <w:b w:val="0"/>
          <w:szCs w:val="24"/>
        </w:rPr>
        <w:t xml:space="preserve"> </w:t>
      </w:r>
      <w:r w:rsidR="00184060" w:rsidRPr="002437B0">
        <w:rPr>
          <w:b w:val="0"/>
          <w:szCs w:val="24"/>
        </w:rPr>
        <w:t>savivaldybės biudžet</w:t>
      </w:r>
      <w:r w:rsidR="00C2528B" w:rsidRPr="002437B0">
        <w:rPr>
          <w:b w:val="0"/>
          <w:szCs w:val="24"/>
        </w:rPr>
        <w:t>u</w:t>
      </w:r>
      <w:r w:rsidR="00C2528B">
        <w:rPr>
          <w:b w:val="0"/>
          <w:strike/>
          <w:szCs w:val="24"/>
        </w:rPr>
        <w:t xml:space="preserve"> </w:t>
      </w:r>
      <w:r w:rsidR="00C2528B" w:rsidRPr="00C2528B">
        <w:rPr>
          <w:b w:val="0"/>
          <w:szCs w:val="24"/>
        </w:rPr>
        <w:t>einamiesiems</w:t>
      </w:r>
      <w:r w:rsidR="00C2528B">
        <w:rPr>
          <w:b w:val="0"/>
          <w:szCs w:val="24"/>
        </w:rPr>
        <w:t xml:space="preserve"> biudžetiniams</w:t>
      </w:r>
      <w:r w:rsidR="00C2528B" w:rsidRPr="00C2528B">
        <w:rPr>
          <w:b w:val="0"/>
          <w:szCs w:val="24"/>
        </w:rPr>
        <w:t xml:space="preserve"> metams</w:t>
      </w:r>
      <w:r w:rsidR="00C2528B" w:rsidRPr="000A31C7">
        <w:rPr>
          <w:b w:val="0"/>
          <w:szCs w:val="24"/>
        </w:rPr>
        <w:t>.</w:t>
      </w:r>
    </w:p>
    <w:p w14:paraId="0F5F434F" w14:textId="77777777" w:rsidR="00184060" w:rsidRPr="000A31C7" w:rsidRDefault="002437B0" w:rsidP="00184060">
      <w:pPr>
        <w:pStyle w:val="Pagrindinistekstas"/>
        <w:ind w:firstLine="720"/>
        <w:rPr>
          <w:b w:val="0"/>
          <w:strike/>
          <w:color w:val="FF0000"/>
          <w:szCs w:val="24"/>
        </w:rPr>
      </w:pPr>
      <w:r>
        <w:rPr>
          <w:b w:val="0"/>
          <w:szCs w:val="24"/>
        </w:rPr>
        <w:t xml:space="preserve">5. </w:t>
      </w:r>
      <w:r w:rsidR="000A31C7" w:rsidRPr="002437B0">
        <w:rPr>
          <w:b w:val="0"/>
          <w:szCs w:val="24"/>
        </w:rPr>
        <w:t xml:space="preserve">Konkursas skelbiamas ne rečiau kaip kartą per einamuosius </w:t>
      </w:r>
      <w:r w:rsidR="005C5130">
        <w:rPr>
          <w:b w:val="0"/>
          <w:szCs w:val="24"/>
        </w:rPr>
        <w:t xml:space="preserve">kalendorinius </w:t>
      </w:r>
      <w:r w:rsidR="000A31C7" w:rsidRPr="002437B0">
        <w:rPr>
          <w:b w:val="0"/>
          <w:szCs w:val="24"/>
        </w:rPr>
        <w:t>metus.</w:t>
      </w:r>
    </w:p>
    <w:p w14:paraId="0F5F4350" w14:textId="77777777" w:rsidR="006E184B" w:rsidRPr="00DD4794" w:rsidRDefault="00184060" w:rsidP="0038320C">
      <w:pPr>
        <w:pStyle w:val="Pagrindinistekstas"/>
        <w:ind w:right="283" w:firstLine="720"/>
        <w:jc w:val="left"/>
        <w:rPr>
          <w:b w:val="0"/>
          <w:szCs w:val="24"/>
        </w:rPr>
      </w:pPr>
      <w:r w:rsidRPr="00DD4794">
        <w:rPr>
          <w:b w:val="0"/>
          <w:szCs w:val="24"/>
        </w:rPr>
        <w:t xml:space="preserve">6. Finansavimas </w:t>
      </w:r>
      <w:r w:rsidR="00A829CE" w:rsidRPr="002437B0">
        <w:rPr>
          <w:b w:val="0"/>
          <w:szCs w:val="24"/>
        </w:rPr>
        <w:t>projektams</w:t>
      </w:r>
      <w:r w:rsidR="00A829CE">
        <w:rPr>
          <w:b w:val="0"/>
          <w:szCs w:val="24"/>
        </w:rPr>
        <w:t xml:space="preserve"> </w:t>
      </w:r>
      <w:r w:rsidRPr="00DD4794">
        <w:rPr>
          <w:b w:val="0"/>
          <w:szCs w:val="24"/>
        </w:rPr>
        <w:t>skiriamas</w:t>
      </w:r>
      <w:r w:rsidR="006C0FD8">
        <w:rPr>
          <w:b w:val="0"/>
          <w:szCs w:val="24"/>
        </w:rPr>
        <w:t xml:space="preserve"> </w:t>
      </w:r>
      <w:r w:rsidR="003B5494" w:rsidRPr="00DD4794">
        <w:rPr>
          <w:b w:val="0"/>
          <w:szCs w:val="24"/>
        </w:rPr>
        <w:t>vadovaujantis</w:t>
      </w:r>
      <w:r w:rsidR="00826B59" w:rsidRPr="00DD4794">
        <w:rPr>
          <w:b w:val="0"/>
          <w:szCs w:val="24"/>
        </w:rPr>
        <w:t xml:space="preserve"> šiais prioritetais</w:t>
      </w:r>
      <w:r w:rsidRPr="00DD4794">
        <w:rPr>
          <w:b w:val="0"/>
          <w:szCs w:val="24"/>
        </w:rPr>
        <w:t>:</w:t>
      </w:r>
    </w:p>
    <w:p w14:paraId="0F5F4351" w14:textId="77777777" w:rsidR="006E184B" w:rsidRPr="00DD4794" w:rsidRDefault="006E184B" w:rsidP="005F3DF3">
      <w:pPr>
        <w:jc w:val="both"/>
        <w:rPr>
          <w:sz w:val="24"/>
          <w:szCs w:val="24"/>
          <w:lang w:val="lt-LT" w:eastAsia="x-none"/>
        </w:rPr>
      </w:pPr>
      <w:r w:rsidRPr="00DD4794">
        <w:rPr>
          <w:szCs w:val="24"/>
          <w:lang w:val="lt-LT"/>
        </w:rPr>
        <w:tab/>
      </w:r>
      <w:r w:rsidR="0038320C" w:rsidRPr="00DD4794">
        <w:rPr>
          <w:sz w:val="24"/>
          <w:szCs w:val="24"/>
          <w:lang w:val="lt-LT" w:eastAsia="x-none"/>
        </w:rPr>
        <w:t>6.</w:t>
      </w:r>
      <w:r w:rsidR="003B5494" w:rsidRPr="00DD4794">
        <w:rPr>
          <w:sz w:val="24"/>
          <w:szCs w:val="24"/>
          <w:lang w:val="lt-LT" w:eastAsia="x-none"/>
        </w:rPr>
        <w:t>1</w:t>
      </w:r>
      <w:r w:rsidRPr="00DD4794">
        <w:rPr>
          <w:sz w:val="24"/>
          <w:szCs w:val="24"/>
          <w:lang w:val="lt-LT" w:eastAsia="x-none"/>
        </w:rPr>
        <w:t xml:space="preserve">. </w:t>
      </w:r>
      <w:r w:rsidR="006C682B" w:rsidRPr="00DD4794">
        <w:rPr>
          <w:sz w:val="24"/>
          <w:szCs w:val="24"/>
          <w:lang w:val="lt-LT" w:eastAsia="x-none"/>
        </w:rPr>
        <w:t>sporto renginiams, garsinantiems Lietuvos Respublikos</w:t>
      </w:r>
      <w:r w:rsidR="000E6471" w:rsidRPr="00DD4794">
        <w:rPr>
          <w:sz w:val="24"/>
          <w:szCs w:val="24"/>
          <w:lang w:val="lt-LT" w:eastAsia="x-none"/>
        </w:rPr>
        <w:t xml:space="preserve"> ar </w:t>
      </w:r>
      <w:r w:rsidR="006C682B" w:rsidRPr="00DD4794">
        <w:rPr>
          <w:sz w:val="24"/>
          <w:szCs w:val="24"/>
          <w:lang w:val="lt-LT" w:eastAsia="x-none"/>
        </w:rPr>
        <w:t>Rokiškio rajono vardą;</w:t>
      </w:r>
    </w:p>
    <w:p w14:paraId="0F5F4352" w14:textId="77777777" w:rsidR="006E184B" w:rsidRPr="00DD4794" w:rsidRDefault="0038320C" w:rsidP="006E184B">
      <w:pPr>
        <w:jc w:val="both"/>
        <w:rPr>
          <w:sz w:val="24"/>
          <w:szCs w:val="24"/>
          <w:lang w:val="lt-LT" w:eastAsia="x-none"/>
        </w:rPr>
      </w:pPr>
      <w:r w:rsidRPr="00DD4794">
        <w:rPr>
          <w:sz w:val="24"/>
          <w:szCs w:val="24"/>
          <w:lang w:val="lt-LT" w:eastAsia="x-none"/>
        </w:rPr>
        <w:tab/>
        <w:t>6.</w:t>
      </w:r>
      <w:r w:rsidR="00B97FAC" w:rsidRPr="00DD4794">
        <w:rPr>
          <w:sz w:val="24"/>
          <w:szCs w:val="24"/>
          <w:lang w:val="lt-LT" w:eastAsia="x-none"/>
        </w:rPr>
        <w:t>2</w:t>
      </w:r>
      <w:r w:rsidR="00476211" w:rsidRPr="00DD4794">
        <w:rPr>
          <w:sz w:val="24"/>
          <w:szCs w:val="24"/>
          <w:lang w:val="lt-LT" w:eastAsia="x-none"/>
        </w:rPr>
        <w:t>.</w:t>
      </w:r>
      <w:r w:rsidR="003B5494" w:rsidRPr="00DD4794">
        <w:rPr>
          <w:sz w:val="24"/>
          <w:szCs w:val="24"/>
          <w:lang w:val="lt-LT" w:eastAsia="x-none"/>
        </w:rPr>
        <w:t xml:space="preserve"> sporto</w:t>
      </w:r>
      <w:r w:rsidR="00AE30BB" w:rsidRPr="00DD4794">
        <w:rPr>
          <w:sz w:val="24"/>
          <w:szCs w:val="24"/>
          <w:lang w:val="lt-LT" w:eastAsia="x-none"/>
        </w:rPr>
        <w:t xml:space="preserve"> renginiams</w:t>
      </w:r>
      <w:r w:rsidR="00476211" w:rsidRPr="00DD4794">
        <w:rPr>
          <w:sz w:val="24"/>
          <w:szCs w:val="24"/>
          <w:lang w:val="lt-LT" w:eastAsia="x-none"/>
        </w:rPr>
        <w:t xml:space="preserve"> rajone</w:t>
      </w:r>
      <w:r w:rsidR="006E184B" w:rsidRPr="00DD4794">
        <w:rPr>
          <w:sz w:val="24"/>
          <w:szCs w:val="24"/>
          <w:lang w:val="lt-LT" w:eastAsia="x-none"/>
        </w:rPr>
        <w:t>;</w:t>
      </w:r>
    </w:p>
    <w:p w14:paraId="0F5F4353" w14:textId="77777777" w:rsidR="00184060" w:rsidRPr="00DD4794" w:rsidRDefault="0038320C" w:rsidP="00AA0103">
      <w:pPr>
        <w:shd w:val="clear" w:color="auto" w:fill="FFFFFF"/>
        <w:spacing w:line="240" w:lineRule="atLeast"/>
        <w:rPr>
          <w:sz w:val="24"/>
          <w:szCs w:val="24"/>
          <w:lang w:val="lt-LT"/>
        </w:rPr>
      </w:pPr>
      <w:r w:rsidRPr="00DD4794">
        <w:rPr>
          <w:sz w:val="24"/>
          <w:szCs w:val="24"/>
          <w:lang w:val="lt-LT"/>
        </w:rPr>
        <w:tab/>
      </w:r>
      <w:r w:rsidR="00184060" w:rsidRPr="00DD4794">
        <w:rPr>
          <w:sz w:val="24"/>
          <w:szCs w:val="24"/>
          <w:lang w:val="lt-LT"/>
        </w:rPr>
        <w:t xml:space="preserve">7. Finansavimas skiriamas vadovaujantis </w:t>
      </w:r>
      <w:r w:rsidR="00C318AD" w:rsidRPr="00AA0103">
        <w:rPr>
          <w:sz w:val="24"/>
          <w:szCs w:val="24"/>
          <w:lang w:val="lt-LT"/>
        </w:rPr>
        <w:t>Aprašo 2 priede nustatytais</w:t>
      </w:r>
      <w:r w:rsidR="00C318AD">
        <w:rPr>
          <w:sz w:val="24"/>
          <w:szCs w:val="24"/>
          <w:lang w:val="lt-LT"/>
        </w:rPr>
        <w:t xml:space="preserve"> </w:t>
      </w:r>
      <w:r w:rsidR="008642AE" w:rsidRPr="00DD4794">
        <w:rPr>
          <w:sz w:val="24"/>
          <w:szCs w:val="24"/>
          <w:lang w:val="lt-LT"/>
        </w:rPr>
        <w:t>vertinimo</w:t>
      </w:r>
      <w:r w:rsidR="00184060" w:rsidRPr="00DD4794">
        <w:rPr>
          <w:sz w:val="24"/>
          <w:szCs w:val="24"/>
          <w:lang w:val="lt-LT"/>
        </w:rPr>
        <w:t xml:space="preserve"> </w:t>
      </w:r>
      <w:r w:rsidR="00865E17" w:rsidRPr="00DD4794">
        <w:rPr>
          <w:sz w:val="24"/>
          <w:szCs w:val="24"/>
          <w:lang w:val="lt-LT"/>
        </w:rPr>
        <w:t>kriterijais</w:t>
      </w:r>
      <w:r w:rsidR="00AA0103">
        <w:rPr>
          <w:sz w:val="24"/>
          <w:szCs w:val="24"/>
          <w:lang w:val="lt-LT"/>
        </w:rPr>
        <w:t>.</w:t>
      </w:r>
      <w:r w:rsidR="00184060" w:rsidRPr="00DD4794">
        <w:rPr>
          <w:sz w:val="24"/>
          <w:szCs w:val="24"/>
          <w:lang w:val="lt-LT"/>
        </w:rPr>
        <w:t xml:space="preserve"> </w:t>
      </w:r>
    </w:p>
    <w:p w14:paraId="0F5F4354" w14:textId="77777777" w:rsidR="00184060" w:rsidRPr="005C0D58" w:rsidRDefault="00865E17" w:rsidP="00184060">
      <w:pPr>
        <w:pStyle w:val="Pagrindinistekstas"/>
        <w:ind w:right="283"/>
        <w:rPr>
          <w:b w:val="0"/>
          <w:szCs w:val="24"/>
        </w:rPr>
      </w:pPr>
      <w:r w:rsidRPr="00DD4794">
        <w:rPr>
          <w:b w:val="0"/>
          <w:szCs w:val="24"/>
        </w:rPr>
        <w:tab/>
      </w:r>
    </w:p>
    <w:p w14:paraId="0F5F4355" w14:textId="77777777" w:rsidR="00184060" w:rsidRPr="005C0D58" w:rsidRDefault="00184060" w:rsidP="00184060">
      <w:pPr>
        <w:jc w:val="center"/>
        <w:rPr>
          <w:b/>
          <w:sz w:val="24"/>
          <w:szCs w:val="24"/>
          <w:lang w:val="lt-LT"/>
        </w:rPr>
      </w:pPr>
      <w:r w:rsidRPr="005C0D58">
        <w:rPr>
          <w:b/>
          <w:sz w:val="24"/>
          <w:szCs w:val="24"/>
          <w:lang w:val="lt-LT"/>
        </w:rPr>
        <w:t>III SKYRIUS</w:t>
      </w:r>
    </w:p>
    <w:p w14:paraId="0F5F4356" w14:textId="77777777" w:rsidR="00184060" w:rsidRPr="005C0D58" w:rsidRDefault="00184060" w:rsidP="00184060">
      <w:pPr>
        <w:jc w:val="center"/>
        <w:rPr>
          <w:b/>
          <w:sz w:val="24"/>
          <w:szCs w:val="24"/>
          <w:lang w:val="lt-LT"/>
        </w:rPr>
      </w:pPr>
      <w:r w:rsidRPr="005C0D58">
        <w:rPr>
          <w:b/>
          <w:sz w:val="24"/>
          <w:szCs w:val="24"/>
          <w:lang w:val="lt-LT"/>
        </w:rPr>
        <w:t>PARAIŠKŲ PATEIKIMO IR SVARSTYMO TVARKA</w:t>
      </w:r>
    </w:p>
    <w:p w14:paraId="0F5F4357" w14:textId="77777777" w:rsidR="00184060" w:rsidRPr="005C0D58" w:rsidRDefault="00184060" w:rsidP="00184060">
      <w:pPr>
        <w:pStyle w:val="Pagrindinistekstas1"/>
        <w:spacing w:line="240" w:lineRule="auto"/>
        <w:rPr>
          <w:color w:val="auto"/>
          <w:sz w:val="24"/>
          <w:szCs w:val="24"/>
          <w:lang w:val="lt-LT"/>
        </w:rPr>
      </w:pPr>
    </w:p>
    <w:p w14:paraId="0F5F4358" w14:textId="77777777" w:rsidR="00184060" w:rsidRPr="00CE58BC" w:rsidRDefault="00184060" w:rsidP="00CD3244">
      <w:pPr>
        <w:jc w:val="both"/>
        <w:rPr>
          <w:sz w:val="24"/>
          <w:szCs w:val="24"/>
          <w:lang w:val="lt-LT"/>
        </w:rPr>
      </w:pPr>
      <w:r w:rsidRPr="005C0D58">
        <w:rPr>
          <w:sz w:val="24"/>
          <w:szCs w:val="24"/>
          <w:lang w:val="lt-LT"/>
        </w:rPr>
        <w:tab/>
      </w:r>
      <w:r w:rsidRPr="005F3DF3">
        <w:rPr>
          <w:sz w:val="24"/>
          <w:szCs w:val="24"/>
          <w:lang w:val="lt-LT"/>
        </w:rPr>
        <w:t>8.</w:t>
      </w:r>
      <w:r w:rsidR="00772B8A" w:rsidRPr="005F3DF3">
        <w:rPr>
          <w:sz w:val="24"/>
          <w:szCs w:val="24"/>
          <w:lang w:val="lt-LT"/>
        </w:rPr>
        <w:t xml:space="preserve"> </w:t>
      </w:r>
      <w:r w:rsidR="000A31C7" w:rsidRPr="002437B0">
        <w:rPr>
          <w:sz w:val="24"/>
          <w:szCs w:val="24"/>
          <w:lang w:val="lt-LT"/>
        </w:rPr>
        <w:t>Pirmas Sporto nevyriausybinių organizacijų projektų finansavimo iš savivaldybės biudžeto lėšų konkursas skelbiamas ne vėliau kaip iki kiekvienų einamųjų kalendorinių metų balandžio 1 d.</w:t>
      </w:r>
      <w:r w:rsidR="000A31C7">
        <w:rPr>
          <w:sz w:val="24"/>
          <w:szCs w:val="24"/>
          <w:lang w:val="lt-LT"/>
        </w:rPr>
        <w:t xml:space="preserve"> </w:t>
      </w:r>
      <w:r w:rsidR="005C1057" w:rsidRPr="00CE58BC">
        <w:rPr>
          <w:sz w:val="24"/>
          <w:szCs w:val="24"/>
          <w:lang w:val="lt-LT"/>
        </w:rPr>
        <w:t xml:space="preserve">Sporto nevyriausybinių organizacijų </w:t>
      </w:r>
      <w:r w:rsidR="00DD33CA" w:rsidRPr="00CE58BC">
        <w:rPr>
          <w:sz w:val="24"/>
          <w:szCs w:val="24"/>
          <w:lang w:val="lt-LT"/>
        </w:rPr>
        <w:t>projektų paraiškos priim</w:t>
      </w:r>
      <w:r w:rsidR="004F3078" w:rsidRPr="00CE58BC">
        <w:rPr>
          <w:sz w:val="24"/>
          <w:szCs w:val="24"/>
          <w:lang w:val="lt-LT"/>
        </w:rPr>
        <w:t>amos</w:t>
      </w:r>
      <w:r w:rsidR="00C318AD">
        <w:rPr>
          <w:sz w:val="24"/>
          <w:szCs w:val="24"/>
          <w:lang w:val="lt-LT"/>
        </w:rPr>
        <w:t xml:space="preserve"> </w:t>
      </w:r>
      <w:r w:rsidR="00C318AD" w:rsidRPr="00AA0103">
        <w:rPr>
          <w:sz w:val="24"/>
          <w:szCs w:val="24"/>
          <w:lang w:val="lt-LT"/>
        </w:rPr>
        <w:t>15 darbo dienų po konkurso paskelbimo dienos.</w:t>
      </w:r>
      <w:r w:rsidR="00AA0103">
        <w:rPr>
          <w:sz w:val="24"/>
          <w:szCs w:val="24"/>
          <w:lang w:val="lt-LT"/>
        </w:rPr>
        <w:t xml:space="preserve"> </w:t>
      </w:r>
      <w:r w:rsidRPr="00CE58BC">
        <w:rPr>
          <w:sz w:val="24"/>
          <w:szCs w:val="24"/>
          <w:lang w:val="lt-LT"/>
        </w:rPr>
        <w:t>Paraiškas projektams finansuoti gali teikti visos</w:t>
      </w:r>
      <w:r w:rsidR="004D35A5" w:rsidRPr="00CE58BC">
        <w:rPr>
          <w:sz w:val="24"/>
          <w:szCs w:val="24"/>
          <w:lang w:val="lt-LT"/>
        </w:rPr>
        <w:t xml:space="preserve"> sporto</w:t>
      </w:r>
      <w:r w:rsidRPr="00CE58BC">
        <w:rPr>
          <w:sz w:val="24"/>
          <w:szCs w:val="24"/>
          <w:lang w:val="lt-LT"/>
        </w:rPr>
        <w:t xml:space="preserve"> </w:t>
      </w:r>
      <w:r w:rsidRPr="00CE58BC">
        <w:rPr>
          <w:sz w:val="24"/>
          <w:szCs w:val="24"/>
          <w:lang w:val="lt-LT"/>
        </w:rPr>
        <w:lastRenderedPageBreak/>
        <w:t>nevyriausybinės organizacijos,</w:t>
      </w:r>
      <w:r w:rsidR="00D53F28" w:rsidRPr="00CE58BC">
        <w:rPr>
          <w:sz w:val="24"/>
          <w:szCs w:val="24"/>
          <w:lang w:val="lt-LT"/>
        </w:rPr>
        <w:t xml:space="preserve"> kurių nuostatuose</w:t>
      </w:r>
      <w:r w:rsidR="0071502F" w:rsidRPr="00CE58BC">
        <w:rPr>
          <w:sz w:val="24"/>
          <w:szCs w:val="24"/>
          <w:lang w:val="lt-LT"/>
        </w:rPr>
        <w:t xml:space="preserve"> (įstatuose) </w:t>
      </w:r>
      <w:r w:rsidR="008C04AF" w:rsidRPr="00CE58BC">
        <w:rPr>
          <w:sz w:val="24"/>
          <w:szCs w:val="24"/>
          <w:lang w:val="lt-LT"/>
        </w:rPr>
        <w:t xml:space="preserve">įteisinta </w:t>
      </w:r>
      <w:r w:rsidR="00342506" w:rsidRPr="00CE58BC">
        <w:rPr>
          <w:sz w:val="24"/>
          <w:szCs w:val="24"/>
          <w:lang w:val="lt-LT"/>
        </w:rPr>
        <w:t xml:space="preserve">įvairių krypčių </w:t>
      </w:r>
      <w:r w:rsidR="008C04AF" w:rsidRPr="00CE58BC">
        <w:rPr>
          <w:sz w:val="24"/>
          <w:szCs w:val="24"/>
          <w:lang w:val="lt-LT"/>
        </w:rPr>
        <w:t>sportinė veikla</w:t>
      </w:r>
      <w:r w:rsidR="00342506" w:rsidRPr="00CE58BC">
        <w:rPr>
          <w:sz w:val="24"/>
          <w:szCs w:val="24"/>
          <w:lang w:val="lt-LT"/>
        </w:rPr>
        <w:t xml:space="preserve"> </w:t>
      </w:r>
      <w:r w:rsidR="00AF42DD" w:rsidRPr="00CE58BC">
        <w:rPr>
          <w:sz w:val="24"/>
          <w:szCs w:val="24"/>
          <w:lang w:val="lt-LT"/>
        </w:rPr>
        <w:t>ir sportinė veikla yra</w:t>
      </w:r>
      <w:r w:rsidR="00342506" w:rsidRPr="00CE58BC">
        <w:rPr>
          <w:sz w:val="24"/>
          <w:szCs w:val="24"/>
          <w:lang w:val="lt-LT"/>
        </w:rPr>
        <w:t xml:space="preserve"> pagrindinis organizacijos veiklos tikslas.</w:t>
      </w:r>
      <w:r w:rsidR="008C04AF" w:rsidRPr="00CE58BC">
        <w:rPr>
          <w:sz w:val="24"/>
          <w:szCs w:val="24"/>
          <w:lang w:val="lt-LT"/>
        </w:rPr>
        <w:t xml:space="preserve"> </w:t>
      </w:r>
      <w:r w:rsidR="00CD7926">
        <w:rPr>
          <w:sz w:val="24"/>
          <w:szCs w:val="24"/>
          <w:lang w:val="lt-LT"/>
        </w:rPr>
        <w:t>Viena sporto organizacija gali pateikti vieną paraišką</w:t>
      </w:r>
      <w:r w:rsidR="006633E5">
        <w:rPr>
          <w:sz w:val="24"/>
          <w:szCs w:val="24"/>
          <w:lang w:val="lt-LT"/>
        </w:rPr>
        <w:t xml:space="preserve"> </w:t>
      </w:r>
      <w:r w:rsidR="006633E5" w:rsidRPr="00AA0103">
        <w:rPr>
          <w:sz w:val="24"/>
          <w:szCs w:val="24"/>
          <w:lang w:val="lt-LT"/>
        </w:rPr>
        <w:t>per kalendorinius metus</w:t>
      </w:r>
      <w:r w:rsidR="00CD7926" w:rsidRPr="00AA0103">
        <w:rPr>
          <w:sz w:val="24"/>
          <w:szCs w:val="24"/>
          <w:lang w:val="lt-LT"/>
        </w:rPr>
        <w:t>.</w:t>
      </w:r>
    </w:p>
    <w:p w14:paraId="0F5F4359" w14:textId="77777777" w:rsidR="00DF7E13" w:rsidRPr="00CE58BC" w:rsidRDefault="00DF7E13" w:rsidP="000F544A">
      <w:pPr>
        <w:tabs>
          <w:tab w:val="left" w:pos="709"/>
        </w:tabs>
        <w:spacing w:line="270" w:lineRule="atLeast"/>
        <w:jc w:val="both"/>
        <w:rPr>
          <w:sz w:val="24"/>
          <w:szCs w:val="24"/>
          <w:lang w:val="lt-LT"/>
        </w:rPr>
      </w:pPr>
      <w:r w:rsidRPr="00CE58BC">
        <w:rPr>
          <w:sz w:val="24"/>
          <w:szCs w:val="24"/>
          <w:lang w:val="lt-LT"/>
        </w:rPr>
        <w:tab/>
        <w:t xml:space="preserve">9. Netinkami pareiškėjai – </w:t>
      </w:r>
      <w:r w:rsidR="006C11E3" w:rsidRPr="00CE58BC">
        <w:rPr>
          <w:sz w:val="24"/>
          <w:szCs w:val="24"/>
          <w:lang w:val="lt-LT"/>
        </w:rPr>
        <w:t xml:space="preserve">sporto </w:t>
      </w:r>
      <w:r w:rsidRPr="00CE58BC">
        <w:rPr>
          <w:sz w:val="24"/>
          <w:szCs w:val="24"/>
          <w:lang w:val="lt-LT"/>
        </w:rPr>
        <w:t>nevyriausybinės organizacijos, neteikiančios apie save duomenų Rokiškio rajono savivaldybės Nevyriausybinių organizacijų registrui bei nepateikę metinės finansinės atskaitomybės dokumentų ilgiau nei 12 mėnesių Juridinių asmenų registro tvarkytojui.</w:t>
      </w:r>
    </w:p>
    <w:p w14:paraId="0F5F435A" w14:textId="77777777" w:rsidR="00CB724D" w:rsidRPr="00CE58BC" w:rsidRDefault="00CB724D" w:rsidP="00A80788">
      <w:pPr>
        <w:spacing w:line="270" w:lineRule="atLeast"/>
        <w:jc w:val="both"/>
        <w:rPr>
          <w:sz w:val="24"/>
          <w:szCs w:val="24"/>
          <w:lang w:val="lt-LT"/>
        </w:rPr>
      </w:pPr>
      <w:r w:rsidRPr="00CE58BC">
        <w:rPr>
          <w:sz w:val="24"/>
          <w:szCs w:val="24"/>
          <w:lang w:val="lt-LT"/>
        </w:rPr>
        <w:tab/>
        <w:t xml:space="preserve">10. </w:t>
      </w:r>
      <w:r w:rsidR="008C0CA0" w:rsidRPr="00CE58BC">
        <w:rPr>
          <w:sz w:val="24"/>
          <w:szCs w:val="24"/>
          <w:lang w:val="lt-LT"/>
        </w:rPr>
        <w:t>Di</w:t>
      </w:r>
      <w:r w:rsidR="005E5577" w:rsidRPr="00CE58BC">
        <w:rPr>
          <w:sz w:val="24"/>
          <w:szCs w:val="24"/>
          <w:lang w:val="lt-LT"/>
        </w:rPr>
        <w:t>džiausia galima projekto finansavimo</w:t>
      </w:r>
      <w:r w:rsidR="008C0CA0" w:rsidRPr="00CE58BC">
        <w:rPr>
          <w:sz w:val="24"/>
          <w:szCs w:val="24"/>
          <w:lang w:val="lt-LT"/>
        </w:rPr>
        <w:t xml:space="preserve"> suma –</w:t>
      </w:r>
      <w:r w:rsidR="002437B0">
        <w:rPr>
          <w:sz w:val="24"/>
          <w:szCs w:val="24"/>
          <w:lang w:val="lt-LT"/>
        </w:rPr>
        <w:t xml:space="preserve"> </w:t>
      </w:r>
      <w:r w:rsidR="0080031B" w:rsidRPr="002437B0">
        <w:rPr>
          <w:sz w:val="24"/>
          <w:szCs w:val="24"/>
          <w:lang w:val="lt-LT"/>
        </w:rPr>
        <w:t>1000</w:t>
      </w:r>
      <w:r w:rsidR="0080031B">
        <w:rPr>
          <w:sz w:val="24"/>
          <w:szCs w:val="24"/>
          <w:lang w:val="lt-LT"/>
        </w:rPr>
        <w:t xml:space="preserve"> </w:t>
      </w:r>
      <w:r w:rsidR="008C0CA0" w:rsidRPr="00CE58BC">
        <w:rPr>
          <w:sz w:val="24"/>
          <w:szCs w:val="24"/>
          <w:lang w:val="lt-LT"/>
        </w:rPr>
        <w:t>eurų.</w:t>
      </w:r>
    </w:p>
    <w:p w14:paraId="0F5F435B" w14:textId="77777777" w:rsidR="00833BDB" w:rsidRPr="00CE58BC" w:rsidRDefault="00833BDB" w:rsidP="00A80788">
      <w:pPr>
        <w:spacing w:line="270" w:lineRule="atLeast"/>
        <w:jc w:val="both"/>
        <w:rPr>
          <w:strike/>
          <w:sz w:val="24"/>
          <w:szCs w:val="24"/>
          <w:lang w:val="lt-LT"/>
        </w:rPr>
      </w:pPr>
      <w:r w:rsidRPr="00CE58BC">
        <w:rPr>
          <w:sz w:val="24"/>
          <w:szCs w:val="24"/>
          <w:lang w:val="lt-LT"/>
        </w:rPr>
        <w:tab/>
        <w:t xml:space="preserve">11. Projektus svarsto ir </w:t>
      </w:r>
      <w:r w:rsidR="00507823" w:rsidRPr="00CE58BC">
        <w:rPr>
          <w:sz w:val="24"/>
          <w:szCs w:val="24"/>
          <w:lang w:val="lt-LT"/>
        </w:rPr>
        <w:t xml:space="preserve">vertina Rokiškio rajono savivaldybės </w:t>
      </w:r>
      <w:r w:rsidR="00507823" w:rsidRPr="008B34DF">
        <w:rPr>
          <w:strike/>
          <w:sz w:val="24"/>
          <w:szCs w:val="24"/>
          <w:lang w:val="lt-LT"/>
        </w:rPr>
        <w:t>sporto ir sveikatinimo taryba</w:t>
      </w:r>
      <w:r w:rsidR="00BB24C0" w:rsidRPr="00CE58BC">
        <w:rPr>
          <w:sz w:val="24"/>
          <w:szCs w:val="24"/>
          <w:lang w:val="lt-LT"/>
        </w:rPr>
        <w:t xml:space="preserve"> </w:t>
      </w:r>
      <w:r w:rsidR="008B34DF" w:rsidRPr="008B34DF">
        <w:rPr>
          <w:sz w:val="24"/>
          <w:szCs w:val="24"/>
          <w:highlight w:val="yellow"/>
          <w:lang w:val="lt-LT"/>
        </w:rPr>
        <w:t>sporto taryba</w:t>
      </w:r>
      <w:r w:rsidR="008B34DF">
        <w:rPr>
          <w:sz w:val="24"/>
          <w:szCs w:val="24"/>
          <w:lang w:val="lt-LT"/>
        </w:rPr>
        <w:t xml:space="preserve"> </w:t>
      </w:r>
      <w:r w:rsidR="00BB24C0" w:rsidRPr="00CE58BC">
        <w:rPr>
          <w:sz w:val="24"/>
          <w:szCs w:val="24"/>
          <w:lang w:val="lt-LT"/>
        </w:rPr>
        <w:t>(toliau- Taryba)</w:t>
      </w:r>
      <w:r w:rsidR="00507823" w:rsidRPr="00CE58BC">
        <w:rPr>
          <w:sz w:val="24"/>
          <w:szCs w:val="24"/>
          <w:lang w:val="lt-LT"/>
        </w:rPr>
        <w:t xml:space="preserve">, kuri vadovaudamasi projektų vertinimo išvadomis, teikia siūlymus savivaldybės administracijos direktoriui įsakymu skirti lėšų programoms finansuoti. </w:t>
      </w:r>
    </w:p>
    <w:p w14:paraId="0F5F435C" w14:textId="77777777" w:rsidR="00184060" w:rsidRPr="00284B03" w:rsidRDefault="00C379F2" w:rsidP="00A80788">
      <w:pPr>
        <w:jc w:val="both"/>
        <w:rPr>
          <w:sz w:val="24"/>
          <w:szCs w:val="24"/>
          <w:lang w:val="lt-LT"/>
        </w:rPr>
      </w:pPr>
      <w:r w:rsidRPr="00CE58BC">
        <w:rPr>
          <w:sz w:val="24"/>
          <w:szCs w:val="24"/>
          <w:lang w:val="lt-LT"/>
        </w:rPr>
        <w:tab/>
      </w:r>
      <w:r w:rsidR="00A80788" w:rsidRPr="00CE58BC">
        <w:rPr>
          <w:sz w:val="24"/>
          <w:szCs w:val="24"/>
          <w:lang w:val="lt-LT"/>
        </w:rPr>
        <w:t>12</w:t>
      </w:r>
      <w:r w:rsidR="008D1635">
        <w:rPr>
          <w:sz w:val="24"/>
          <w:szCs w:val="24"/>
          <w:lang w:val="lt-LT"/>
        </w:rPr>
        <w:t>.</w:t>
      </w:r>
      <w:r w:rsidR="008D1635" w:rsidRPr="00CE58BC">
        <w:rPr>
          <w:sz w:val="24"/>
          <w:szCs w:val="24"/>
          <w:lang w:val="lt-LT"/>
        </w:rPr>
        <w:t xml:space="preserve"> Projekto vykdytojai teikia užpildytą, projekto vykdytojo vadovo paraš</w:t>
      </w:r>
      <w:r w:rsidR="006633E5">
        <w:rPr>
          <w:sz w:val="24"/>
          <w:szCs w:val="24"/>
          <w:lang w:val="lt-LT"/>
        </w:rPr>
        <w:t xml:space="preserve">u </w:t>
      </w:r>
      <w:r w:rsidR="006633E5" w:rsidRPr="008F62F4">
        <w:rPr>
          <w:sz w:val="24"/>
          <w:szCs w:val="24"/>
          <w:lang w:val="lt-LT"/>
        </w:rPr>
        <w:t>ir antspaudu</w:t>
      </w:r>
      <w:r w:rsidR="008D1635" w:rsidRPr="00CE58BC">
        <w:rPr>
          <w:sz w:val="24"/>
          <w:szCs w:val="24"/>
          <w:lang w:val="lt-LT"/>
        </w:rPr>
        <w:t xml:space="preserve"> patvirtintą paraišką </w:t>
      </w:r>
      <w:r w:rsidR="008D1635" w:rsidRPr="00B068A0">
        <w:rPr>
          <w:sz w:val="24"/>
          <w:szCs w:val="24"/>
          <w:lang w:val="lt-LT"/>
        </w:rPr>
        <w:t>(1 priedas)</w:t>
      </w:r>
      <w:r w:rsidR="00253761">
        <w:rPr>
          <w:sz w:val="24"/>
          <w:szCs w:val="24"/>
          <w:lang w:val="lt-LT"/>
        </w:rPr>
        <w:t xml:space="preserve">, prie paraiškos prideda </w:t>
      </w:r>
      <w:r w:rsidR="00253761" w:rsidRPr="00CE58BC">
        <w:rPr>
          <w:sz w:val="24"/>
          <w:szCs w:val="24"/>
          <w:lang w:val="lt-LT"/>
        </w:rPr>
        <w:t>organizacijos įstatų</w:t>
      </w:r>
      <w:r w:rsidR="006633E5">
        <w:rPr>
          <w:sz w:val="24"/>
          <w:szCs w:val="24"/>
          <w:lang w:val="lt-LT"/>
        </w:rPr>
        <w:t xml:space="preserve">, </w:t>
      </w:r>
      <w:r w:rsidR="00253761" w:rsidRPr="00CE58BC">
        <w:rPr>
          <w:sz w:val="24"/>
          <w:szCs w:val="24"/>
          <w:lang w:val="lt-LT"/>
        </w:rPr>
        <w:t xml:space="preserve"> registracijos pažymėjimo patvirtintas</w:t>
      </w:r>
      <w:r w:rsidR="00253761">
        <w:rPr>
          <w:sz w:val="24"/>
          <w:szCs w:val="24"/>
          <w:lang w:val="lt-LT"/>
        </w:rPr>
        <w:t xml:space="preserve"> kopijas</w:t>
      </w:r>
      <w:r w:rsidR="006633E5">
        <w:rPr>
          <w:sz w:val="24"/>
          <w:szCs w:val="24"/>
          <w:lang w:val="lt-LT"/>
        </w:rPr>
        <w:t xml:space="preserve"> </w:t>
      </w:r>
      <w:r w:rsidR="006633E5" w:rsidRPr="008F62F4">
        <w:rPr>
          <w:sz w:val="24"/>
          <w:szCs w:val="24"/>
          <w:lang w:val="lt-LT"/>
        </w:rPr>
        <w:t>ir kitus pridedamus dokumentus,</w:t>
      </w:r>
      <w:r w:rsidR="006633E5">
        <w:rPr>
          <w:sz w:val="24"/>
          <w:szCs w:val="24"/>
          <w:lang w:val="lt-LT"/>
        </w:rPr>
        <w:t xml:space="preserve"> ir</w:t>
      </w:r>
      <w:r w:rsidR="00253761">
        <w:rPr>
          <w:sz w:val="24"/>
          <w:szCs w:val="24"/>
          <w:lang w:val="lt-LT"/>
        </w:rPr>
        <w:t xml:space="preserve"> vien</w:t>
      </w:r>
      <w:r w:rsidR="00C803B8">
        <w:rPr>
          <w:sz w:val="24"/>
          <w:szCs w:val="24"/>
          <w:lang w:val="lt-LT"/>
        </w:rPr>
        <w:t>ame</w:t>
      </w:r>
      <w:r w:rsidR="00253761">
        <w:rPr>
          <w:sz w:val="24"/>
          <w:szCs w:val="24"/>
          <w:lang w:val="lt-LT"/>
        </w:rPr>
        <w:t xml:space="preserve"> </w:t>
      </w:r>
      <w:r w:rsidR="00A61B8C">
        <w:rPr>
          <w:sz w:val="24"/>
          <w:szCs w:val="24"/>
          <w:lang w:val="lt-LT"/>
        </w:rPr>
        <w:t>PDF format</w:t>
      </w:r>
      <w:r w:rsidR="00253761">
        <w:rPr>
          <w:sz w:val="24"/>
          <w:szCs w:val="24"/>
          <w:lang w:val="lt-LT"/>
        </w:rPr>
        <w:t>o dokument</w:t>
      </w:r>
      <w:r w:rsidR="00C803B8">
        <w:rPr>
          <w:sz w:val="24"/>
          <w:szCs w:val="24"/>
          <w:lang w:val="lt-LT"/>
        </w:rPr>
        <w:t>e</w:t>
      </w:r>
      <w:r w:rsidR="00253761">
        <w:rPr>
          <w:sz w:val="24"/>
          <w:szCs w:val="24"/>
          <w:lang w:val="lt-LT"/>
        </w:rPr>
        <w:t xml:space="preserve"> ir siunčia</w:t>
      </w:r>
      <w:r w:rsidR="00A61B8C">
        <w:rPr>
          <w:sz w:val="24"/>
          <w:szCs w:val="24"/>
          <w:lang w:val="lt-LT"/>
        </w:rPr>
        <w:t xml:space="preserve"> elektroniniu paštu</w:t>
      </w:r>
      <w:r w:rsidR="00246C1D">
        <w:rPr>
          <w:sz w:val="24"/>
          <w:szCs w:val="24"/>
          <w:lang w:val="lt-LT"/>
        </w:rPr>
        <w:t>:</w:t>
      </w:r>
      <w:r w:rsidR="0028644C">
        <w:rPr>
          <w:sz w:val="24"/>
          <w:szCs w:val="24"/>
          <w:lang w:val="lt-LT"/>
        </w:rPr>
        <w:t xml:space="preserve"> </w:t>
      </w:r>
      <w:hyperlink r:id="rId8" w:history="1">
        <w:r w:rsidR="0028644C" w:rsidRPr="008B34DF">
          <w:rPr>
            <w:rStyle w:val="Hipersaitas"/>
            <w:strike/>
            <w:sz w:val="24"/>
            <w:szCs w:val="24"/>
            <w:lang w:val="lt-LT"/>
          </w:rPr>
          <w:t>savivaldybe@post.rokiskis.lt</w:t>
        </w:r>
      </w:hyperlink>
      <w:r w:rsidR="008B34DF">
        <w:rPr>
          <w:rStyle w:val="Hipersaitas"/>
          <w:strike/>
          <w:sz w:val="24"/>
          <w:szCs w:val="24"/>
          <w:lang w:val="lt-LT"/>
        </w:rPr>
        <w:t xml:space="preserve"> </w:t>
      </w:r>
      <w:r w:rsidR="008B34DF">
        <w:rPr>
          <w:sz w:val="24"/>
          <w:szCs w:val="24"/>
          <w:lang w:val="lt-LT"/>
        </w:rPr>
        <w:t xml:space="preserve"> </w:t>
      </w:r>
      <w:r w:rsidR="00C803B8">
        <w:rPr>
          <w:sz w:val="24"/>
          <w:szCs w:val="24"/>
          <w:lang w:val="lt-LT"/>
        </w:rPr>
        <w:t xml:space="preserve"> </w:t>
      </w:r>
      <w:hyperlink r:id="rId9" w:history="1">
        <w:r w:rsidR="008B34DF" w:rsidRPr="00044065">
          <w:rPr>
            <w:rStyle w:val="Hipersaitas"/>
            <w:sz w:val="24"/>
            <w:szCs w:val="24"/>
            <w:highlight w:val="yellow"/>
            <w:lang w:val="lt-LT"/>
          </w:rPr>
          <w:t>savivaldybe@rokiskis.lt</w:t>
        </w:r>
      </w:hyperlink>
      <w:r w:rsidR="008B34DF">
        <w:rPr>
          <w:sz w:val="24"/>
          <w:szCs w:val="24"/>
          <w:lang w:val="lt-LT"/>
        </w:rPr>
        <w:t xml:space="preserve"> .</w:t>
      </w:r>
    </w:p>
    <w:p w14:paraId="0F5F435D" w14:textId="77777777" w:rsidR="00A61A5A" w:rsidRPr="00284B03" w:rsidRDefault="00367233" w:rsidP="00367233">
      <w:pPr>
        <w:jc w:val="both"/>
        <w:rPr>
          <w:sz w:val="24"/>
          <w:szCs w:val="24"/>
          <w:lang w:val="lt-LT"/>
        </w:rPr>
      </w:pPr>
      <w:r w:rsidRPr="00284B03">
        <w:rPr>
          <w:sz w:val="24"/>
          <w:szCs w:val="24"/>
          <w:lang w:val="lt-LT"/>
        </w:rPr>
        <w:tab/>
      </w:r>
      <w:r w:rsidR="00A80788" w:rsidRPr="00284B03">
        <w:rPr>
          <w:sz w:val="24"/>
          <w:szCs w:val="24"/>
          <w:lang w:val="lt-LT"/>
        </w:rPr>
        <w:t>1</w:t>
      </w:r>
      <w:r w:rsidR="00D752CC" w:rsidRPr="00284B03">
        <w:rPr>
          <w:sz w:val="24"/>
          <w:szCs w:val="24"/>
          <w:lang w:val="lt-LT"/>
        </w:rPr>
        <w:t>3</w:t>
      </w:r>
      <w:r w:rsidR="00A80788" w:rsidRPr="00284B03">
        <w:rPr>
          <w:sz w:val="24"/>
          <w:szCs w:val="24"/>
          <w:lang w:val="lt-LT"/>
        </w:rPr>
        <w:t xml:space="preserve">. </w:t>
      </w:r>
      <w:r w:rsidR="00FF1069" w:rsidRPr="00C803B8">
        <w:rPr>
          <w:sz w:val="24"/>
          <w:szCs w:val="24"/>
          <w:lang w:val="lt-LT"/>
        </w:rPr>
        <w:t xml:space="preserve">Per penkias darbo dienas </w:t>
      </w:r>
      <w:r w:rsidR="0095359F">
        <w:rPr>
          <w:sz w:val="24"/>
          <w:szCs w:val="24"/>
          <w:lang w:val="lt-LT"/>
        </w:rPr>
        <w:t xml:space="preserve">priemonės vykdytojas </w:t>
      </w:r>
      <w:r w:rsidR="00FF1069" w:rsidRPr="00C803B8">
        <w:rPr>
          <w:sz w:val="24"/>
          <w:szCs w:val="24"/>
          <w:lang w:val="lt-LT"/>
        </w:rPr>
        <w:t xml:space="preserve">atlieka </w:t>
      </w:r>
      <w:r w:rsidR="00405FAE" w:rsidRPr="00C803B8">
        <w:rPr>
          <w:sz w:val="24"/>
          <w:szCs w:val="24"/>
          <w:lang w:val="lt-LT"/>
        </w:rPr>
        <w:t xml:space="preserve">gautų ir </w:t>
      </w:r>
      <w:r w:rsidR="00FF1069" w:rsidRPr="00C803B8">
        <w:rPr>
          <w:sz w:val="24"/>
          <w:szCs w:val="24"/>
          <w:lang w:val="lt-LT"/>
        </w:rPr>
        <w:t>u</w:t>
      </w:r>
      <w:r w:rsidR="002572DE" w:rsidRPr="00C803B8">
        <w:rPr>
          <w:sz w:val="24"/>
          <w:szCs w:val="24"/>
          <w:lang w:val="lt-LT"/>
        </w:rPr>
        <w:t>žregistruot</w:t>
      </w:r>
      <w:r w:rsidR="00FF1069" w:rsidRPr="00C803B8">
        <w:rPr>
          <w:sz w:val="24"/>
          <w:szCs w:val="24"/>
          <w:lang w:val="lt-LT"/>
        </w:rPr>
        <w:t>ų</w:t>
      </w:r>
      <w:r w:rsidR="006B58A2" w:rsidRPr="00C803B8">
        <w:rPr>
          <w:sz w:val="24"/>
          <w:szCs w:val="24"/>
          <w:lang w:val="lt-LT"/>
        </w:rPr>
        <w:t xml:space="preserve"> paraišk</w:t>
      </w:r>
      <w:r w:rsidR="00FF1069" w:rsidRPr="00C803B8">
        <w:rPr>
          <w:sz w:val="24"/>
          <w:szCs w:val="24"/>
          <w:lang w:val="lt-LT"/>
        </w:rPr>
        <w:t>ų</w:t>
      </w:r>
      <w:r w:rsidR="00C803B8">
        <w:rPr>
          <w:sz w:val="24"/>
          <w:szCs w:val="24"/>
          <w:lang w:val="lt-LT"/>
        </w:rPr>
        <w:t xml:space="preserve"> </w:t>
      </w:r>
      <w:r w:rsidR="006B58A2" w:rsidRPr="00284B03">
        <w:rPr>
          <w:sz w:val="24"/>
          <w:szCs w:val="24"/>
          <w:lang w:val="lt-LT"/>
        </w:rPr>
        <w:t>administracin</w:t>
      </w:r>
      <w:r w:rsidR="0095359F">
        <w:rPr>
          <w:sz w:val="24"/>
          <w:szCs w:val="24"/>
          <w:lang w:val="lt-LT"/>
        </w:rPr>
        <w:t>į</w:t>
      </w:r>
      <w:r w:rsidR="006B58A2" w:rsidRPr="00284B03">
        <w:rPr>
          <w:sz w:val="24"/>
          <w:szCs w:val="24"/>
          <w:lang w:val="lt-LT"/>
        </w:rPr>
        <w:t xml:space="preserve"> vertinim</w:t>
      </w:r>
      <w:r w:rsidR="0095359F">
        <w:rPr>
          <w:sz w:val="24"/>
          <w:szCs w:val="24"/>
          <w:lang w:val="lt-LT"/>
        </w:rPr>
        <w:t>ą</w:t>
      </w:r>
      <w:r w:rsidR="003402C2" w:rsidRPr="00284B03">
        <w:rPr>
          <w:sz w:val="24"/>
          <w:szCs w:val="24"/>
          <w:lang w:val="lt-LT"/>
        </w:rPr>
        <w:t xml:space="preserve"> (paraiškų teikėjai gali būti prašomi</w:t>
      </w:r>
      <w:r w:rsidR="00F04CAC">
        <w:rPr>
          <w:sz w:val="24"/>
          <w:szCs w:val="24"/>
          <w:lang w:val="lt-LT"/>
        </w:rPr>
        <w:t xml:space="preserve"> </w:t>
      </w:r>
      <w:r w:rsidR="00F04CAC" w:rsidRPr="00C803B8">
        <w:rPr>
          <w:sz w:val="24"/>
          <w:szCs w:val="24"/>
          <w:lang w:val="lt-LT"/>
        </w:rPr>
        <w:t>patikslinti</w:t>
      </w:r>
      <w:r w:rsidR="003402C2" w:rsidRPr="00284B03">
        <w:rPr>
          <w:sz w:val="24"/>
          <w:szCs w:val="24"/>
          <w:lang w:val="lt-LT"/>
        </w:rPr>
        <w:t xml:space="preserve"> paraišką per dvi darbo dienas) ir po to paraiškos</w:t>
      </w:r>
      <w:r w:rsidR="002572DE" w:rsidRPr="00284B03">
        <w:rPr>
          <w:sz w:val="24"/>
          <w:szCs w:val="24"/>
          <w:lang w:val="lt-LT"/>
        </w:rPr>
        <w:t xml:space="preserve"> teikiamos</w:t>
      </w:r>
      <w:r w:rsidR="00196432" w:rsidRPr="00284B03">
        <w:rPr>
          <w:sz w:val="24"/>
          <w:szCs w:val="24"/>
          <w:lang w:val="lt-LT"/>
        </w:rPr>
        <w:t xml:space="preserve"> vertinti</w:t>
      </w:r>
      <w:r w:rsidR="00720E25" w:rsidRPr="00284B03">
        <w:rPr>
          <w:sz w:val="24"/>
          <w:szCs w:val="24"/>
          <w:lang w:val="lt-LT"/>
        </w:rPr>
        <w:t xml:space="preserve"> Tarybai</w:t>
      </w:r>
      <w:r w:rsidR="00F32340" w:rsidRPr="00284B03">
        <w:rPr>
          <w:sz w:val="24"/>
          <w:szCs w:val="24"/>
          <w:lang w:val="lt-LT"/>
        </w:rPr>
        <w:t xml:space="preserve">. </w:t>
      </w:r>
      <w:r w:rsidR="00720E25" w:rsidRPr="00284B03">
        <w:rPr>
          <w:sz w:val="24"/>
          <w:szCs w:val="24"/>
          <w:lang w:val="lt-LT"/>
        </w:rPr>
        <w:t>Tarybos</w:t>
      </w:r>
      <w:r w:rsidR="00F32340" w:rsidRPr="00284B03">
        <w:rPr>
          <w:sz w:val="24"/>
          <w:szCs w:val="24"/>
          <w:lang w:val="lt-LT"/>
        </w:rPr>
        <w:t xml:space="preserve"> nariai</w:t>
      </w:r>
      <w:r w:rsidR="00A80788" w:rsidRPr="00284B03">
        <w:rPr>
          <w:sz w:val="24"/>
          <w:szCs w:val="24"/>
          <w:lang w:val="lt-LT"/>
        </w:rPr>
        <w:t xml:space="preserve"> </w:t>
      </w:r>
      <w:r w:rsidR="00A61A5A" w:rsidRPr="00284B03">
        <w:rPr>
          <w:sz w:val="24"/>
          <w:szCs w:val="24"/>
          <w:lang w:val="lt-LT"/>
        </w:rPr>
        <w:t>per penkias darbo dienas įvertin</w:t>
      </w:r>
      <w:r w:rsidR="00F32340" w:rsidRPr="00284B03">
        <w:rPr>
          <w:sz w:val="24"/>
          <w:szCs w:val="24"/>
          <w:lang w:val="lt-LT"/>
        </w:rPr>
        <w:t xml:space="preserve">a projektus balais. </w:t>
      </w:r>
      <w:r w:rsidR="00232518" w:rsidRPr="00284B03">
        <w:rPr>
          <w:sz w:val="24"/>
          <w:szCs w:val="24"/>
          <w:lang w:val="lt-LT"/>
        </w:rPr>
        <w:t>K</w:t>
      </w:r>
      <w:r w:rsidR="00722B35" w:rsidRPr="00284B03">
        <w:rPr>
          <w:sz w:val="24"/>
          <w:szCs w:val="24"/>
          <w:lang w:val="lt-LT"/>
        </w:rPr>
        <w:t xml:space="preserve">iekvienas </w:t>
      </w:r>
      <w:r w:rsidR="00F04CAC" w:rsidRPr="00C803B8">
        <w:rPr>
          <w:sz w:val="24"/>
          <w:szCs w:val="24"/>
          <w:lang w:val="lt-LT"/>
        </w:rPr>
        <w:t>T</w:t>
      </w:r>
      <w:r w:rsidR="00C51E3D" w:rsidRPr="00284B03">
        <w:rPr>
          <w:sz w:val="24"/>
          <w:szCs w:val="24"/>
          <w:lang w:val="lt-LT"/>
        </w:rPr>
        <w:t>arybos</w:t>
      </w:r>
      <w:r w:rsidR="00722B35" w:rsidRPr="00284B03">
        <w:rPr>
          <w:sz w:val="24"/>
          <w:szCs w:val="24"/>
          <w:lang w:val="lt-LT"/>
        </w:rPr>
        <w:t xml:space="preserve"> narys kiekvieną projektą vertina atskirai</w:t>
      </w:r>
      <w:r w:rsidR="00232518" w:rsidRPr="00284B03">
        <w:rPr>
          <w:sz w:val="24"/>
          <w:szCs w:val="24"/>
          <w:lang w:val="lt-LT"/>
        </w:rPr>
        <w:t xml:space="preserve">, užpildydamas </w:t>
      </w:r>
      <w:r w:rsidR="00C51E3D" w:rsidRPr="00284B03">
        <w:rPr>
          <w:sz w:val="24"/>
          <w:szCs w:val="24"/>
          <w:lang w:val="lt-LT"/>
        </w:rPr>
        <w:t xml:space="preserve">sporto </w:t>
      </w:r>
      <w:r w:rsidR="00B74F79">
        <w:rPr>
          <w:sz w:val="24"/>
          <w:szCs w:val="24"/>
          <w:lang w:val="lt-LT"/>
        </w:rPr>
        <w:t>nevyriausybinių organizacijų</w:t>
      </w:r>
      <w:r w:rsidR="00DF3A63" w:rsidRPr="00284B03">
        <w:rPr>
          <w:sz w:val="24"/>
          <w:szCs w:val="24"/>
          <w:lang w:val="lt-LT"/>
        </w:rPr>
        <w:t xml:space="preserve"> projektų vertinimo lentelę </w:t>
      </w:r>
      <w:r w:rsidR="00DF3A63" w:rsidRPr="00A829CE">
        <w:rPr>
          <w:sz w:val="24"/>
          <w:szCs w:val="24"/>
          <w:lang w:val="lt-LT"/>
        </w:rPr>
        <w:t>(</w:t>
      </w:r>
      <w:r w:rsidR="00232518" w:rsidRPr="00A829CE">
        <w:rPr>
          <w:sz w:val="24"/>
          <w:szCs w:val="24"/>
          <w:lang w:val="lt-LT"/>
        </w:rPr>
        <w:t>2 priedas)</w:t>
      </w:r>
      <w:r w:rsidR="00BA0429" w:rsidRPr="00A829CE">
        <w:rPr>
          <w:sz w:val="24"/>
          <w:szCs w:val="24"/>
          <w:lang w:val="lt-LT"/>
        </w:rPr>
        <w:t>.</w:t>
      </w:r>
      <w:r w:rsidR="00722B35" w:rsidRPr="00284B03">
        <w:rPr>
          <w:sz w:val="24"/>
          <w:szCs w:val="24"/>
          <w:lang w:val="lt-LT"/>
        </w:rPr>
        <w:t xml:space="preserve"> </w:t>
      </w:r>
      <w:r w:rsidR="00BA0429" w:rsidRPr="00284B03">
        <w:rPr>
          <w:sz w:val="24"/>
          <w:szCs w:val="24"/>
          <w:lang w:val="lt-LT"/>
        </w:rPr>
        <w:t>T</w:t>
      </w:r>
      <w:r w:rsidR="00E0179C" w:rsidRPr="00284B03">
        <w:rPr>
          <w:sz w:val="24"/>
          <w:szCs w:val="24"/>
          <w:lang w:val="lt-LT"/>
        </w:rPr>
        <w:t>arybos</w:t>
      </w:r>
      <w:r w:rsidR="00722B35" w:rsidRPr="00284B03">
        <w:rPr>
          <w:sz w:val="24"/>
          <w:szCs w:val="24"/>
          <w:lang w:val="lt-LT"/>
        </w:rPr>
        <w:t xml:space="preserve"> posėdžio metu parengiama bendra visų projektų vertinimo suvestinė</w:t>
      </w:r>
      <w:r w:rsidR="00A02634" w:rsidRPr="00284B03">
        <w:rPr>
          <w:sz w:val="24"/>
          <w:szCs w:val="24"/>
          <w:lang w:val="lt-LT"/>
        </w:rPr>
        <w:t>. G</w:t>
      </w:r>
      <w:r w:rsidR="00722B35" w:rsidRPr="00284B03">
        <w:rPr>
          <w:sz w:val="24"/>
          <w:szCs w:val="24"/>
          <w:lang w:val="lt-LT"/>
        </w:rPr>
        <w:t>alutinis balas</w:t>
      </w:r>
      <w:r w:rsidR="008C4339" w:rsidRPr="00284B03">
        <w:rPr>
          <w:sz w:val="24"/>
          <w:szCs w:val="24"/>
          <w:lang w:val="lt-LT"/>
        </w:rPr>
        <w:t xml:space="preserve"> projektui</w:t>
      </w:r>
      <w:r w:rsidR="00722B35" w:rsidRPr="00284B03">
        <w:rPr>
          <w:sz w:val="24"/>
          <w:szCs w:val="24"/>
          <w:lang w:val="lt-LT"/>
        </w:rPr>
        <w:t xml:space="preserve"> apskaičiuojamas sudėjus kiekvieno </w:t>
      </w:r>
      <w:r w:rsidR="008C4339" w:rsidRPr="00284B03">
        <w:rPr>
          <w:sz w:val="24"/>
          <w:szCs w:val="24"/>
          <w:lang w:val="lt-LT"/>
        </w:rPr>
        <w:t>vertintojo tam projektui skirtus</w:t>
      </w:r>
      <w:r w:rsidR="00722B35" w:rsidRPr="00284B03">
        <w:rPr>
          <w:sz w:val="24"/>
          <w:szCs w:val="24"/>
          <w:lang w:val="lt-LT"/>
        </w:rPr>
        <w:t xml:space="preserve"> balus ir padalinus iš vertintojų s</w:t>
      </w:r>
      <w:r w:rsidR="008C4339" w:rsidRPr="00284B03">
        <w:rPr>
          <w:sz w:val="24"/>
          <w:szCs w:val="24"/>
          <w:lang w:val="lt-LT"/>
        </w:rPr>
        <w:t>kaičiaus išvedamas</w:t>
      </w:r>
      <w:r w:rsidR="00722B35" w:rsidRPr="00284B03">
        <w:rPr>
          <w:sz w:val="24"/>
          <w:szCs w:val="24"/>
          <w:lang w:val="lt-LT"/>
        </w:rPr>
        <w:t xml:space="preserve"> vidurkis,</w:t>
      </w:r>
      <w:r w:rsidR="00405FAE">
        <w:rPr>
          <w:sz w:val="24"/>
          <w:szCs w:val="24"/>
          <w:lang w:val="lt-LT"/>
        </w:rPr>
        <w:t xml:space="preserve"> </w:t>
      </w:r>
      <w:r w:rsidR="00405FAE" w:rsidRPr="00C803B8">
        <w:rPr>
          <w:sz w:val="24"/>
          <w:szCs w:val="24"/>
          <w:lang w:val="lt-LT"/>
        </w:rPr>
        <w:t>kuris yra</w:t>
      </w:r>
      <w:r w:rsidR="00722B35" w:rsidRPr="00284B03">
        <w:rPr>
          <w:sz w:val="24"/>
          <w:szCs w:val="24"/>
          <w:lang w:val="lt-LT"/>
        </w:rPr>
        <w:t xml:space="preserve"> bendras projekto įvertinimo balas</w:t>
      </w:r>
      <w:r w:rsidR="00232518" w:rsidRPr="00284B03">
        <w:rPr>
          <w:sz w:val="24"/>
          <w:szCs w:val="24"/>
          <w:lang w:val="lt-LT"/>
        </w:rPr>
        <w:t>.</w:t>
      </w:r>
    </w:p>
    <w:p w14:paraId="0F5F435E" w14:textId="77777777" w:rsidR="00036B07" w:rsidRPr="00C803B8" w:rsidRDefault="00036B07" w:rsidP="00036B07">
      <w:pPr>
        <w:jc w:val="both"/>
        <w:rPr>
          <w:sz w:val="24"/>
          <w:szCs w:val="24"/>
          <w:lang w:val="lt-LT"/>
        </w:rPr>
      </w:pPr>
      <w:r w:rsidRPr="00284B03">
        <w:rPr>
          <w:sz w:val="24"/>
          <w:szCs w:val="24"/>
          <w:lang w:val="lt-LT"/>
        </w:rPr>
        <w:tab/>
        <w:t>1</w:t>
      </w:r>
      <w:r w:rsidR="00CF4F21" w:rsidRPr="00284B03">
        <w:rPr>
          <w:sz w:val="24"/>
          <w:szCs w:val="24"/>
          <w:lang w:val="lt-LT"/>
        </w:rPr>
        <w:t>4</w:t>
      </w:r>
      <w:r w:rsidRPr="00284B03">
        <w:rPr>
          <w:sz w:val="24"/>
          <w:szCs w:val="24"/>
          <w:lang w:val="lt-LT"/>
        </w:rPr>
        <w:t xml:space="preserve">. </w:t>
      </w:r>
      <w:r w:rsidR="000A31C7">
        <w:rPr>
          <w:sz w:val="24"/>
          <w:szCs w:val="24"/>
          <w:lang w:val="lt-LT"/>
        </w:rPr>
        <w:t xml:space="preserve">Finansavimas projektui iš savivaldybės biudžeto lėšų  skiriamas, </w:t>
      </w:r>
      <w:r w:rsidR="003E4F45" w:rsidRPr="007D1EBE">
        <w:rPr>
          <w:sz w:val="24"/>
          <w:szCs w:val="24"/>
          <w:lang w:val="lt-LT"/>
        </w:rPr>
        <w:t xml:space="preserve">kai </w:t>
      </w:r>
      <w:r w:rsidR="000A31C7" w:rsidRPr="00C803B8">
        <w:rPr>
          <w:sz w:val="24"/>
          <w:szCs w:val="24"/>
          <w:lang w:val="lt-LT"/>
        </w:rPr>
        <w:t>bendras projekto</w:t>
      </w:r>
      <w:r w:rsidR="000A31C7" w:rsidRPr="00C803B8">
        <w:rPr>
          <w:strike/>
          <w:sz w:val="24"/>
          <w:szCs w:val="24"/>
          <w:lang w:val="lt-LT"/>
        </w:rPr>
        <w:t xml:space="preserve"> </w:t>
      </w:r>
      <w:r w:rsidR="00421744" w:rsidRPr="00C803B8">
        <w:rPr>
          <w:sz w:val="24"/>
          <w:szCs w:val="24"/>
          <w:lang w:val="lt-LT"/>
        </w:rPr>
        <w:t>į</w:t>
      </w:r>
      <w:r w:rsidR="003E4F45" w:rsidRPr="00C803B8">
        <w:rPr>
          <w:sz w:val="24"/>
          <w:szCs w:val="24"/>
          <w:lang w:val="lt-LT"/>
        </w:rPr>
        <w:t>vertin</w:t>
      </w:r>
      <w:r w:rsidR="000A31C7" w:rsidRPr="00C803B8">
        <w:rPr>
          <w:sz w:val="24"/>
          <w:szCs w:val="24"/>
          <w:lang w:val="lt-LT"/>
        </w:rPr>
        <w:t>imas</w:t>
      </w:r>
      <w:r w:rsidR="003E4F45" w:rsidRPr="00C803B8">
        <w:rPr>
          <w:sz w:val="24"/>
          <w:szCs w:val="24"/>
          <w:lang w:val="lt-LT"/>
        </w:rPr>
        <w:t xml:space="preserve"> </w:t>
      </w:r>
      <w:r w:rsidR="000A31C7" w:rsidRPr="00C803B8">
        <w:rPr>
          <w:sz w:val="24"/>
          <w:szCs w:val="24"/>
          <w:lang w:val="lt-LT"/>
        </w:rPr>
        <w:t xml:space="preserve">- </w:t>
      </w:r>
      <w:r w:rsidR="003E4F45" w:rsidRPr="00C803B8">
        <w:rPr>
          <w:sz w:val="24"/>
          <w:szCs w:val="24"/>
          <w:lang w:val="lt-LT"/>
        </w:rPr>
        <w:t>11 ir daugiau balų.</w:t>
      </w:r>
      <w:r w:rsidRPr="00C803B8">
        <w:rPr>
          <w:sz w:val="24"/>
          <w:szCs w:val="24"/>
          <w:lang w:val="lt-LT"/>
        </w:rPr>
        <w:t xml:space="preserve"> </w:t>
      </w:r>
      <w:r w:rsidR="000A31C7" w:rsidRPr="00C803B8">
        <w:rPr>
          <w:sz w:val="24"/>
          <w:szCs w:val="24"/>
          <w:lang w:val="lt-LT"/>
        </w:rPr>
        <w:t xml:space="preserve">Konkrečią projekto finansavimo sumą </w:t>
      </w:r>
      <w:r w:rsidR="004D6332">
        <w:rPr>
          <w:sz w:val="24"/>
          <w:szCs w:val="24"/>
          <w:lang w:val="lt-LT"/>
        </w:rPr>
        <w:t>posėdžio protokolo n</w:t>
      </w:r>
      <w:r w:rsidR="000A31C7" w:rsidRPr="00C803B8">
        <w:rPr>
          <w:sz w:val="24"/>
          <w:szCs w:val="24"/>
          <w:lang w:val="lt-LT"/>
        </w:rPr>
        <w:t xml:space="preserve">utarimu </w:t>
      </w:r>
      <w:r w:rsidR="004D6332">
        <w:rPr>
          <w:sz w:val="24"/>
          <w:szCs w:val="24"/>
          <w:lang w:val="lt-LT"/>
        </w:rPr>
        <w:t>siūlo</w:t>
      </w:r>
      <w:r w:rsidR="000A31C7" w:rsidRPr="00C803B8">
        <w:rPr>
          <w:sz w:val="24"/>
          <w:szCs w:val="24"/>
          <w:lang w:val="lt-LT"/>
        </w:rPr>
        <w:t xml:space="preserve"> Taryba, atsižvelgdama į:</w:t>
      </w:r>
    </w:p>
    <w:p w14:paraId="0F5F435F" w14:textId="77777777" w:rsidR="00006203" w:rsidRPr="00C803B8" w:rsidRDefault="006633E5" w:rsidP="00006203">
      <w:pPr>
        <w:ind w:firstLine="720"/>
        <w:jc w:val="both"/>
        <w:rPr>
          <w:sz w:val="24"/>
          <w:szCs w:val="24"/>
          <w:lang w:val="lt-LT"/>
        </w:rPr>
      </w:pPr>
      <w:r>
        <w:rPr>
          <w:sz w:val="24"/>
          <w:szCs w:val="24"/>
          <w:lang w:val="lt-LT"/>
        </w:rPr>
        <w:t xml:space="preserve">14.1. </w:t>
      </w:r>
      <w:r w:rsidR="00006203" w:rsidRPr="00C803B8">
        <w:rPr>
          <w:sz w:val="24"/>
          <w:szCs w:val="24"/>
          <w:lang w:val="lt-LT"/>
        </w:rPr>
        <w:t>einamaisiais kalendoriniais metais numatytas savivaldybės biudžeto lėšas sporto nevyriausybinių organizacijų įgyvendinamiems  projektams finansuoti;</w:t>
      </w:r>
    </w:p>
    <w:p w14:paraId="0F5F4360" w14:textId="77777777" w:rsidR="00006203" w:rsidRPr="00C803B8" w:rsidRDefault="00006203" w:rsidP="00006203">
      <w:pPr>
        <w:ind w:firstLine="720"/>
        <w:jc w:val="both"/>
        <w:rPr>
          <w:sz w:val="24"/>
          <w:szCs w:val="24"/>
          <w:lang w:val="lt-LT"/>
        </w:rPr>
      </w:pPr>
      <w:r w:rsidRPr="00C803B8">
        <w:rPr>
          <w:sz w:val="24"/>
          <w:szCs w:val="24"/>
          <w:lang w:val="lt-LT"/>
        </w:rPr>
        <w:t>14.2. surinktų</w:t>
      </w:r>
      <w:r w:rsidR="00C803B8">
        <w:rPr>
          <w:sz w:val="24"/>
          <w:szCs w:val="24"/>
          <w:lang w:val="lt-LT"/>
        </w:rPr>
        <w:t xml:space="preserve"> projekto vertinimo</w:t>
      </w:r>
      <w:r w:rsidRPr="00C803B8">
        <w:rPr>
          <w:sz w:val="24"/>
          <w:szCs w:val="24"/>
          <w:lang w:val="lt-LT"/>
        </w:rPr>
        <w:t xml:space="preserve"> balų vidurkį;</w:t>
      </w:r>
    </w:p>
    <w:p w14:paraId="0F5F4361" w14:textId="77777777" w:rsidR="00006203" w:rsidRPr="00C803B8" w:rsidRDefault="00006203" w:rsidP="00006203">
      <w:pPr>
        <w:ind w:firstLine="720"/>
        <w:jc w:val="both"/>
        <w:rPr>
          <w:strike/>
          <w:sz w:val="24"/>
          <w:szCs w:val="24"/>
          <w:lang w:val="lt-LT"/>
        </w:rPr>
      </w:pPr>
      <w:r w:rsidRPr="00C803B8">
        <w:rPr>
          <w:sz w:val="24"/>
          <w:szCs w:val="24"/>
          <w:lang w:val="lt-LT"/>
        </w:rPr>
        <w:t xml:space="preserve">14.3. kiekvieno vertintojo – Tarybos nario </w:t>
      </w:r>
      <w:r w:rsidR="00700B03" w:rsidRPr="00284B03">
        <w:rPr>
          <w:sz w:val="24"/>
          <w:szCs w:val="24"/>
          <w:lang w:val="lt-LT"/>
        </w:rPr>
        <w:t xml:space="preserve">sporto </w:t>
      </w:r>
      <w:r w:rsidR="00700B03">
        <w:rPr>
          <w:sz w:val="24"/>
          <w:szCs w:val="24"/>
          <w:lang w:val="lt-LT"/>
        </w:rPr>
        <w:t>nevyriausybinių organizacijų</w:t>
      </w:r>
      <w:r w:rsidR="00700B03" w:rsidRPr="00284B03">
        <w:rPr>
          <w:sz w:val="24"/>
          <w:szCs w:val="24"/>
          <w:lang w:val="lt-LT"/>
        </w:rPr>
        <w:t xml:space="preserve"> projektų vertinimo lentel</w:t>
      </w:r>
      <w:r w:rsidR="00700B03">
        <w:rPr>
          <w:sz w:val="24"/>
          <w:szCs w:val="24"/>
          <w:lang w:val="lt-LT"/>
        </w:rPr>
        <w:t>ėje</w:t>
      </w:r>
      <w:r w:rsidR="00700B03" w:rsidRPr="00284B03">
        <w:rPr>
          <w:sz w:val="24"/>
          <w:szCs w:val="24"/>
          <w:lang w:val="lt-LT"/>
        </w:rPr>
        <w:t xml:space="preserve"> </w:t>
      </w:r>
      <w:r w:rsidR="00700B03" w:rsidRPr="00A829CE">
        <w:rPr>
          <w:sz w:val="24"/>
          <w:szCs w:val="24"/>
          <w:lang w:val="lt-LT"/>
        </w:rPr>
        <w:t>(2 priedas)</w:t>
      </w:r>
      <w:r w:rsidR="00700B03">
        <w:rPr>
          <w:sz w:val="24"/>
          <w:szCs w:val="24"/>
          <w:lang w:val="lt-LT"/>
        </w:rPr>
        <w:t xml:space="preserve"> </w:t>
      </w:r>
      <w:r w:rsidRPr="00C803B8">
        <w:rPr>
          <w:sz w:val="24"/>
          <w:szCs w:val="24"/>
          <w:lang w:val="lt-LT"/>
        </w:rPr>
        <w:t>rekomenduojamą skirti projekto finansavimo sumą iš savivaldybės biudžeto.</w:t>
      </w:r>
    </w:p>
    <w:p w14:paraId="0F5F4362" w14:textId="77777777" w:rsidR="00036B07" w:rsidRPr="007D1EBE" w:rsidRDefault="00036B07" w:rsidP="00036B07">
      <w:pPr>
        <w:jc w:val="both"/>
        <w:rPr>
          <w:sz w:val="24"/>
          <w:szCs w:val="24"/>
          <w:lang w:val="lt-LT"/>
        </w:rPr>
      </w:pPr>
      <w:r w:rsidRPr="007D1EBE">
        <w:rPr>
          <w:sz w:val="24"/>
          <w:szCs w:val="24"/>
          <w:lang w:val="lt-LT"/>
        </w:rPr>
        <w:tab/>
        <w:t>1</w:t>
      </w:r>
      <w:r w:rsidR="00794E04" w:rsidRPr="007D1EBE">
        <w:rPr>
          <w:sz w:val="24"/>
          <w:szCs w:val="24"/>
          <w:lang w:val="lt-LT"/>
        </w:rPr>
        <w:t>5</w:t>
      </w:r>
      <w:r w:rsidRPr="007D1EBE">
        <w:rPr>
          <w:sz w:val="24"/>
          <w:szCs w:val="24"/>
          <w:lang w:val="lt-LT"/>
        </w:rPr>
        <w:t>. Projektai, įvertinti mažiau nei</w:t>
      </w:r>
      <w:r w:rsidR="00794E04" w:rsidRPr="007D1EBE">
        <w:rPr>
          <w:sz w:val="24"/>
          <w:szCs w:val="24"/>
          <w:lang w:val="lt-LT"/>
        </w:rPr>
        <w:t xml:space="preserve"> </w:t>
      </w:r>
      <w:r w:rsidR="00F81F4C" w:rsidRPr="007D1EBE">
        <w:rPr>
          <w:sz w:val="24"/>
          <w:szCs w:val="24"/>
          <w:lang w:val="lt-LT"/>
        </w:rPr>
        <w:t>11</w:t>
      </w:r>
      <w:r w:rsidR="007D1EBE" w:rsidRPr="004F2F35">
        <w:rPr>
          <w:sz w:val="24"/>
          <w:szCs w:val="24"/>
          <w:lang w:val="lt-LT"/>
        </w:rPr>
        <w:t xml:space="preserve"> </w:t>
      </w:r>
      <w:r w:rsidRPr="007D1EBE">
        <w:rPr>
          <w:sz w:val="24"/>
          <w:szCs w:val="24"/>
          <w:lang w:val="lt-LT"/>
        </w:rPr>
        <w:t>balų, nefinansuojami.</w:t>
      </w:r>
    </w:p>
    <w:p w14:paraId="0F5F4363" w14:textId="77777777" w:rsidR="00036B07" w:rsidRPr="007D1EBE" w:rsidRDefault="00036B07" w:rsidP="00036B07">
      <w:pPr>
        <w:ind w:firstLine="720"/>
        <w:jc w:val="both"/>
        <w:rPr>
          <w:sz w:val="24"/>
          <w:szCs w:val="24"/>
          <w:lang w:val="lt-LT"/>
        </w:rPr>
      </w:pPr>
      <w:r w:rsidRPr="007D1EBE">
        <w:rPr>
          <w:sz w:val="24"/>
          <w:szCs w:val="24"/>
          <w:lang w:val="lt-LT"/>
        </w:rPr>
        <w:t>1</w:t>
      </w:r>
      <w:r w:rsidR="00E02BF0" w:rsidRPr="007D1EBE">
        <w:rPr>
          <w:sz w:val="24"/>
          <w:szCs w:val="24"/>
          <w:lang w:val="lt-LT"/>
        </w:rPr>
        <w:t>6</w:t>
      </w:r>
      <w:r w:rsidRPr="007D1EBE">
        <w:rPr>
          <w:sz w:val="24"/>
          <w:szCs w:val="24"/>
          <w:lang w:val="lt-LT"/>
        </w:rPr>
        <w:t>. Paraiškos</w:t>
      </w:r>
      <w:r w:rsidR="00C2528B">
        <w:rPr>
          <w:sz w:val="24"/>
          <w:szCs w:val="24"/>
          <w:lang w:val="lt-LT"/>
        </w:rPr>
        <w:t xml:space="preserve"> </w:t>
      </w:r>
      <w:r w:rsidR="00C2528B" w:rsidRPr="00C803B8">
        <w:rPr>
          <w:sz w:val="24"/>
          <w:szCs w:val="24"/>
          <w:lang w:val="lt-LT"/>
        </w:rPr>
        <w:t>nevertinamos</w:t>
      </w:r>
      <w:r w:rsidRPr="00C803B8">
        <w:rPr>
          <w:sz w:val="24"/>
          <w:szCs w:val="24"/>
          <w:lang w:val="lt-LT"/>
        </w:rPr>
        <w:t>,</w:t>
      </w:r>
      <w:r w:rsidRPr="007D1EBE">
        <w:rPr>
          <w:sz w:val="24"/>
          <w:szCs w:val="24"/>
          <w:lang w:val="lt-LT"/>
        </w:rPr>
        <w:t xml:space="preserve"> jeigu nustatyta bent viena iš šių aplinkybių:</w:t>
      </w:r>
    </w:p>
    <w:p w14:paraId="0F5F4364" w14:textId="77777777" w:rsidR="00036B07" w:rsidRPr="007D1EBE" w:rsidRDefault="00036B07" w:rsidP="00036B07">
      <w:pPr>
        <w:jc w:val="both"/>
        <w:rPr>
          <w:sz w:val="24"/>
          <w:szCs w:val="24"/>
          <w:lang w:val="lt-LT"/>
        </w:rPr>
      </w:pPr>
      <w:r w:rsidRPr="007D1EBE">
        <w:rPr>
          <w:sz w:val="24"/>
          <w:szCs w:val="24"/>
          <w:lang w:val="lt-LT"/>
        </w:rPr>
        <w:tab/>
        <w:t>1</w:t>
      </w:r>
      <w:r w:rsidR="00E02BF0" w:rsidRPr="007D1EBE">
        <w:rPr>
          <w:sz w:val="24"/>
          <w:szCs w:val="24"/>
          <w:lang w:val="lt-LT"/>
        </w:rPr>
        <w:t>6</w:t>
      </w:r>
      <w:r w:rsidRPr="007D1EBE">
        <w:rPr>
          <w:sz w:val="24"/>
          <w:szCs w:val="24"/>
          <w:lang w:val="lt-LT"/>
        </w:rPr>
        <w:t>.1. paraiškos, pateiktos pasibaigus priėmimo terminui, nurodytam savivaldybės skelbime;</w:t>
      </w:r>
    </w:p>
    <w:p w14:paraId="0F5F4365" w14:textId="77777777" w:rsidR="00036B07" w:rsidRPr="007D1EBE" w:rsidRDefault="00036B07" w:rsidP="00036B07">
      <w:pPr>
        <w:jc w:val="both"/>
        <w:rPr>
          <w:sz w:val="24"/>
          <w:szCs w:val="24"/>
          <w:lang w:val="lt-LT"/>
        </w:rPr>
      </w:pPr>
      <w:r w:rsidRPr="007D1EBE">
        <w:rPr>
          <w:sz w:val="24"/>
          <w:szCs w:val="24"/>
          <w:lang w:val="lt-LT"/>
        </w:rPr>
        <w:tab/>
        <w:t>1</w:t>
      </w:r>
      <w:r w:rsidR="00E02BF0" w:rsidRPr="007D1EBE">
        <w:rPr>
          <w:sz w:val="24"/>
          <w:szCs w:val="24"/>
          <w:lang w:val="lt-LT"/>
        </w:rPr>
        <w:t>6</w:t>
      </w:r>
      <w:r w:rsidRPr="007D1EBE">
        <w:rPr>
          <w:sz w:val="24"/>
          <w:szCs w:val="24"/>
          <w:lang w:val="lt-LT"/>
        </w:rPr>
        <w:t>.2. paraiškos neatitinka taisyklių reikalavimų;</w:t>
      </w:r>
    </w:p>
    <w:p w14:paraId="0F5F4366" w14:textId="77777777" w:rsidR="00036B07" w:rsidRPr="007D1EBE" w:rsidRDefault="00036B07" w:rsidP="00036B07">
      <w:pPr>
        <w:jc w:val="both"/>
        <w:rPr>
          <w:sz w:val="24"/>
          <w:szCs w:val="24"/>
          <w:lang w:val="lt-LT"/>
        </w:rPr>
      </w:pPr>
      <w:r w:rsidRPr="007D1EBE">
        <w:rPr>
          <w:sz w:val="24"/>
          <w:szCs w:val="24"/>
          <w:lang w:val="lt-LT"/>
        </w:rPr>
        <w:tab/>
        <w:t>1</w:t>
      </w:r>
      <w:r w:rsidR="00E02BF0" w:rsidRPr="007D1EBE">
        <w:rPr>
          <w:sz w:val="24"/>
          <w:szCs w:val="24"/>
          <w:lang w:val="lt-LT"/>
        </w:rPr>
        <w:t>6</w:t>
      </w:r>
      <w:r w:rsidRPr="007D1EBE">
        <w:rPr>
          <w:sz w:val="24"/>
          <w:szCs w:val="24"/>
          <w:lang w:val="lt-LT"/>
        </w:rPr>
        <w:t>.3. paraiškos, pateiktos projektų vykdytojų, kurie:</w:t>
      </w:r>
    </w:p>
    <w:p w14:paraId="0F5F4367" w14:textId="77777777" w:rsidR="00036B07" w:rsidRPr="007D1EBE" w:rsidRDefault="00036B07" w:rsidP="00036B07">
      <w:pPr>
        <w:jc w:val="both"/>
        <w:rPr>
          <w:sz w:val="24"/>
          <w:szCs w:val="24"/>
          <w:lang w:val="lt-LT"/>
        </w:rPr>
      </w:pPr>
      <w:r w:rsidRPr="007D1EBE">
        <w:rPr>
          <w:sz w:val="24"/>
          <w:szCs w:val="24"/>
          <w:lang w:val="lt-LT"/>
        </w:rPr>
        <w:tab/>
        <w:t>1</w:t>
      </w:r>
      <w:r w:rsidR="00E02BF0" w:rsidRPr="007D1EBE">
        <w:rPr>
          <w:sz w:val="24"/>
          <w:szCs w:val="24"/>
          <w:lang w:val="lt-LT"/>
        </w:rPr>
        <w:t>6</w:t>
      </w:r>
      <w:r w:rsidRPr="007D1EBE">
        <w:rPr>
          <w:sz w:val="24"/>
          <w:szCs w:val="24"/>
          <w:lang w:val="lt-LT"/>
        </w:rPr>
        <w:t>.3.1. nustatyta tvarka neatsiskaitė savivaldybe</w:t>
      </w:r>
      <w:r w:rsidR="00B068A0" w:rsidRPr="00700B03">
        <w:rPr>
          <w:sz w:val="24"/>
          <w:szCs w:val="24"/>
          <w:lang w:val="lt-LT"/>
        </w:rPr>
        <w:t>i</w:t>
      </w:r>
      <w:r w:rsidRPr="007D1EBE">
        <w:rPr>
          <w:sz w:val="24"/>
          <w:szCs w:val="24"/>
          <w:lang w:val="lt-LT"/>
        </w:rPr>
        <w:t xml:space="preserve"> už ankstesniais metais skirtas lėšas;</w:t>
      </w:r>
    </w:p>
    <w:p w14:paraId="0F5F4368" w14:textId="77777777" w:rsidR="00184060" w:rsidRPr="007D1EBE" w:rsidRDefault="00036B07" w:rsidP="0076138B">
      <w:pPr>
        <w:jc w:val="both"/>
        <w:rPr>
          <w:sz w:val="24"/>
          <w:szCs w:val="24"/>
          <w:lang w:val="lt-LT"/>
        </w:rPr>
      </w:pPr>
      <w:r w:rsidRPr="007D1EBE">
        <w:rPr>
          <w:sz w:val="24"/>
          <w:szCs w:val="24"/>
          <w:lang w:val="lt-LT"/>
        </w:rPr>
        <w:tab/>
        <w:t>1</w:t>
      </w:r>
      <w:r w:rsidR="000C17DA" w:rsidRPr="007D1EBE">
        <w:rPr>
          <w:sz w:val="24"/>
          <w:szCs w:val="24"/>
          <w:lang w:val="lt-LT"/>
        </w:rPr>
        <w:t>6</w:t>
      </w:r>
      <w:r w:rsidRPr="007D1EBE">
        <w:rPr>
          <w:sz w:val="24"/>
          <w:szCs w:val="24"/>
          <w:lang w:val="lt-LT"/>
        </w:rPr>
        <w:t>.3.</w:t>
      </w:r>
      <w:r w:rsidR="000C17DA" w:rsidRPr="007D1EBE">
        <w:rPr>
          <w:sz w:val="24"/>
          <w:szCs w:val="24"/>
          <w:lang w:val="lt-LT"/>
        </w:rPr>
        <w:t>2</w:t>
      </w:r>
      <w:r w:rsidRPr="007D1EBE">
        <w:rPr>
          <w:sz w:val="24"/>
          <w:szCs w:val="24"/>
          <w:lang w:val="lt-LT"/>
        </w:rPr>
        <w:t xml:space="preserve">. nepateikė </w:t>
      </w:r>
      <w:r w:rsidR="00CB5DA6" w:rsidRPr="007D1EBE">
        <w:rPr>
          <w:sz w:val="24"/>
          <w:szCs w:val="24"/>
          <w:lang w:val="lt-LT"/>
        </w:rPr>
        <w:t>Rokiškio rajono</w:t>
      </w:r>
      <w:r w:rsidR="0080031B">
        <w:rPr>
          <w:sz w:val="24"/>
          <w:szCs w:val="24"/>
          <w:lang w:val="lt-LT"/>
        </w:rPr>
        <w:t xml:space="preserve"> </w:t>
      </w:r>
      <w:r w:rsidR="0080031B" w:rsidRPr="00C803B8">
        <w:rPr>
          <w:sz w:val="24"/>
          <w:szCs w:val="24"/>
          <w:lang w:val="lt-LT"/>
        </w:rPr>
        <w:t>savivaldybės administracijos Švietimo ir sporto skyriui</w:t>
      </w:r>
      <w:r w:rsidRPr="007D1EBE">
        <w:rPr>
          <w:sz w:val="24"/>
          <w:szCs w:val="24"/>
          <w:lang w:val="lt-LT"/>
        </w:rPr>
        <w:t xml:space="preserve"> </w:t>
      </w:r>
      <w:r w:rsidR="00623407" w:rsidRPr="00C803B8">
        <w:rPr>
          <w:sz w:val="24"/>
          <w:szCs w:val="24"/>
          <w:lang w:val="lt-LT"/>
        </w:rPr>
        <w:t>už praėjusius kalendorinius metus</w:t>
      </w:r>
      <w:r w:rsidR="00623407">
        <w:rPr>
          <w:sz w:val="24"/>
          <w:szCs w:val="24"/>
          <w:lang w:val="lt-LT"/>
        </w:rPr>
        <w:t xml:space="preserve"> </w:t>
      </w:r>
      <w:r w:rsidRPr="007D1EBE">
        <w:rPr>
          <w:sz w:val="24"/>
          <w:szCs w:val="24"/>
          <w:lang w:val="lt-LT"/>
        </w:rPr>
        <w:t>privalomos statistinės</w:t>
      </w:r>
      <w:r w:rsidR="0085607F">
        <w:rPr>
          <w:sz w:val="24"/>
          <w:szCs w:val="24"/>
          <w:lang w:val="lt-LT"/>
        </w:rPr>
        <w:t xml:space="preserve"> Sporto klubo, įmonės, įstaigos</w:t>
      </w:r>
      <w:r w:rsidRPr="007D1EBE">
        <w:rPr>
          <w:sz w:val="24"/>
          <w:szCs w:val="24"/>
          <w:lang w:val="lt-LT"/>
        </w:rPr>
        <w:t xml:space="preserve"> </w:t>
      </w:r>
      <w:r w:rsidR="0085607F">
        <w:rPr>
          <w:sz w:val="24"/>
          <w:szCs w:val="24"/>
          <w:lang w:val="lt-LT"/>
        </w:rPr>
        <w:t xml:space="preserve">veiklos </w:t>
      </w:r>
      <w:r w:rsidRPr="007D1EBE">
        <w:rPr>
          <w:sz w:val="24"/>
          <w:szCs w:val="24"/>
          <w:lang w:val="lt-LT"/>
        </w:rPr>
        <w:t>ataskaitos</w:t>
      </w:r>
      <w:r w:rsidR="0076138B" w:rsidRPr="007D1EBE">
        <w:rPr>
          <w:sz w:val="24"/>
          <w:szCs w:val="24"/>
          <w:lang w:val="lt-LT"/>
        </w:rPr>
        <w:t>.</w:t>
      </w:r>
    </w:p>
    <w:p w14:paraId="0F5F4369" w14:textId="77777777" w:rsidR="00DA48CB" w:rsidRPr="0076138B" w:rsidRDefault="00DA48CB" w:rsidP="0076138B">
      <w:pPr>
        <w:jc w:val="both"/>
        <w:rPr>
          <w:sz w:val="24"/>
          <w:szCs w:val="24"/>
          <w:lang w:val="lt-LT"/>
        </w:rPr>
      </w:pPr>
    </w:p>
    <w:p w14:paraId="0F5F436A" w14:textId="77777777" w:rsidR="00184060" w:rsidRPr="005C0D58" w:rsidRDefault="00184060" w:rsidP="00184060">
      <w:pPr>
        <w:pStyle w:val="Pagrindinistekstas"/>
        <w:ind w:hanging="720"/>
        <w:jc w:val="center"/>
        <w:rPr>
          <w:szCs w:val="24"/>
        </w:rPr>
      </w:pPr>
      <w:r w:rsidRPr="005C0D58">
        <w:rPr>
          <w:szCs w:val="24"/>
        </w:rPr>
        <w:t>IV SKYRIUS</w:t>
      </w:r>
    </w:p>
    <w:p w14:paraId="0F5F436B" w14:textId="77777777" w:rsidR="00184060" w:rsidRPr="005C0D58" w:rsidRDefault="00184060" w:rsidP="00184060">
      <w:pPr>
        <w:pStyle w:val="Pagrindinistekstas"/>
        <w:ind w:hanging="720"/>
        <w:jc w:val="center"/>
        <w:rPr>
          <w:szCs w:val="24"/>
        </w:rPr>
      </w:pPr>
      <w:r w:rsidRPr="005C0D58">
        <w:rPr>
          <w:szCs w:val="24"/>
        </w:rPr>
        <w:t>LĖŠŲ SKYRIMAS</w:t>
      </w:r>
      <w:r w:rsidR="0053707F">
        <w:rPr>
          <w:szCs w:val="24"/>
        </w:rPr>
        <w:t xml:space="preserve"> IR ATSISKAITYMAS UŽ PROJEKTO REZULTATUS</w:t>
      </w:r>
    </w:p>
    <w:p w14:paraId="0F5F436C" w14:textId="77777777" w:rsidR="00184060" w:rsidRPr="005C0D58" w:rsidRDefault="00184060" w:rsidP="00184060">
      <w:pPr>
        <w:pStyle w:val="Pagrindinistekstas"/>
        <w:ind w:hanging="720"/>
        <w:jc w:val="center"/>
        <w:rPr>
          <w:szCs w:val="24"/>
        </w:rPr>
      </w:pPr>
    </w:p>
    <w:p w14:paraId="0F5F436D" w14:textId="77777777" w:rsidR="00184060" w:rsidRPr="003C0937" w:rsidRDefault="00184060" w:rsidP="007057A7">
      <w:pPr>
        <w:pStyle w:val="Pagrindinistekstas"/>
        <w:tabs>
          <w:tab w:val="num" w:pos="0"/>
          <w:tab w:val="left" w:pos="851"/>
        </w:tabs>
        <w:rPr>
          <w:b w:val="0"/>
          <w:strike/>
          <w:szCs w:val="24"/>
        </w:rPr>
      </w:pPr>
      <w:r w:rsidRPr="005C0D58">
        <w:rPr>
          <w:szCs w:val="24"/>
        </w:rPr>
        <w:tab/>
      </w:r>
      <w:r w:rsidR="00C47568" w:rsidRPr="003C0937">
        <w:rPr>
          <w:b w:val="0"/>
          <w:szCs w:val="24"/>
        </w:rPr>
        <w:t>17</w:t>
      </w:r>
      <w:r w:rsidRPr="003C0937">
        <w:rPr>
          <w:b w:val="0"/>
          <w:szCs w:val="24"/>
        </w:rPr>
        <w:t>. Lėšos projektams finansuoti tvirtinamos</w:t>
      </w:r>
      <w:r w:rsidR="00036B07" w:rsidRPr="003C0937">
        <w:rPr>
          <w:b w:val="0"/>
          <w:szCs w:val="24"/>
        </w:rPr>
        <w:t xml:space="preserve"> </w:t>
      </w:r>
      <w:r w:rsidR="004A0EC8" w:rsidRPr="003C0937">
        <w:rPr>
          <w:b w:val="0"/>
          <w:szCs w:val="24"/>
        </w:rPr>
        <w:t>S</w:t>
      </w:r>
      <w:r w:rsidRPr="003C0937">
        <w:rPr>
          <w:b w:val="0"/>
          <w:szCs w:val="24"/>
        </w:rPr>
        <w:t>avivaldybės administracijos direktoriaus įsakymu, atsižvelgiant į</w:t>
      </w:r>
      <w:r w:rsidR="003D3DEA">
        <w:rPr>
          <w:b w:val="0"/>
          <w:szCs w:val="24"/>
        </w:rPr>
        <w:t xml:space="preserve"> Rokiškio rajono savivaldybės </w:t>
      </w:r>
      <w:r w:rsidR="003D3DEA" w:rsidRPr="008B34DF">
        <w:rPr>
          <w:b w:val="0"/>
          <w:strike/>
          <w:szCs w:val="24"/>
        </w:rPr>
        <w:t>sporto ir sveikatinimo</w:t>
      </w:r>
      <w:r w:rsidR="00036B07" w:rsidRPr="008B34DF">
        <w:rPr>
          <w:b w:val="0"/>
          <w:strike/>
          <w:szCs w:val="24"/>
        </w:rPr>
        <w:t xml:space="preserve"> </w:t>
      </w:r>
      <w:r w:rsidR="003E44AF" w:rsidRPr="008B34DF">
        <w:rPr>
          <w:b w:val="0"/>
          <w:strike/>
          <w:szCs w:val="24"/>
        </w:rPr>
        <w:t>tarybos</w:t>
      </w:r>
      <w:r w:rsidR="003E44AF" w:rsidRPr="003C0937">
        <w:rPr>
          <w:b w:val="0"/>
          <w:szCs w:val="24"/>
        </w:rPr>
        <w:t xml:space="preserve"> </w:t>
      </w:r>
      <w:r w:rsidR="008B34DF" w:rsidRPr="008B34DF">
        <w:rPr>
          <w:b w:val="0"/>
          <w:szCs w:val="24"/>
          <w:highlight w:val="yellow"/>
        </w:rPr>
        <w:t>sporto tarybos</w:t>
      </w:r>
      <w:r w:rsidR="008B34DF">
        <w:rPr>
          <w:b w:val="0"/>
          <w:szCs w:val="24"/>
        </w:rPr>
        <w:t xml:space="preserve"> </w:t>
      </w:r>
      <w:r w:rsidR="00036B07" w:rsidRPr="003C0937">
        <w:rPr>
          <w:b w:val="0"/>
          <w:szCs w:val="24"/>
        </w:rPr>
        <w:t>sprendimo protokolą.</w:t>
      </w:r>
    </w:p>
    <w:p w14:paraId="0F5F436E" w14:textId="77777777" w:rsidR="009542FD" w:rsidRPr="00D271F2" w:rsidRDefault="007057A7" w:rsidP="007057A7">
      <w:pPr>
        <w:pStyle w:val="Pagrindinistekstas"/>
        <w:tabs>
          <w:tab w:val="num" w:pos="0"/>
          <w:tab w:val="left" w:pos="851"/>
        </w:tabs>
        <w:rPr>
          <w:b w:val="0"/>
          <w:strike/>
          <w:szCs w:val="24"/>
        </w:rPr>
      </w:pPr>
      <w:r>
        <w:rPr>
          <w:b w:val="0"/>
          <w:szCs w:val="24"/>
        </w:rPr>
        <w:tab/>
      </w:r>
      <w:r w:rsidR="00DF69EF">
        <w:rPr>
          <w:b w:val="0"/>
          <w:szCs w:val="24"/>
        </w:rPr>
        <w:t>18.</w:t>
      </w:r>
      <w:r w:rsidR="00184060" w:rsidRPr="005C0D58">
        <w:rPr>
          <w:b w:val="0"/>
          <w:szCs w:val="24"/>
        </w:rPr>
        <w:t xml:space="preserve"> </w:t>
      </w:r>
      <w:r w:rsidR="00844CDA">
        <w:rPr>
          <w:b w:val="0"/>
          <w:szCs w:val="24"/>
        </w:rPr>
        <w:t>Su projekto vykdytoju</w:t>
      </w:r>
      <w:r w:rsidR="0043579C">
        <w:rPr>
          <w:b w:val="0"/>
          <w:szCs w:val="24"/>
        </w:rPr>
        <w:t xml:space="preserve"> sudaroma </w:t>
      </w:r>
      <w:r w:rsidR="00184060" w:rsidRPr="005C0D58">
        <w:rPr>
          <w:b w:val="0"/>
          <w:szCs w:val="24"/>
        </w:rPr>
        <w:t>Savivaldybės</w:t>
      </w:r>
      <w:r w:rsidR="002E6DA5">
        <w:rPr>
          <w:b w:val="0"/>
          <w:szCs w:val="24"/>
        </w:rPr>
        <w:t xml:space="preserve"> biudžeto lėšų naudojimo sutartis</w:t>
      </w:r>
      <w:r w:rsidR="0043579C">
        <w:rPr>
          <w:b w:val="0"/>
          <w:szCs w:val="24"/>
        </w:rPr>
        <w:t>,</w:t>
      </w:r>
      <w:r w:rsidR="005E47EF" w:rsidRPr="008C5CA6">
        <w:rPr>
          <w:szCs w:val="24"/>
        </w:rPr>
        <w:t xml:space="preserve"> </w:t>
      </w:r>
      <w:r w:rsidR="005E47EF" w:rsidRPr="00D271F2">
        <w:rPr>
          <w:b w:val="0"/>
          <w:szCs w:val="24"/>
        </w:rPr>
        <w:t>vadovaujantis Rokiškio rajono savivaldybės administracijos di</w:t>
      </w:r>
      <w:r w:rsidR="00D71233">
        <w:rPr>
          <w:b w:val="0"/>
          <w:szCs w:val="24"/>
        </w:rPr>
        <w:t xml:space="preserve">rektoriaus įsakymu patvirtinta </w:t>
      </w:r>
      <w:r w:rsidR="005E47EF" w:rsidRPr="00D271F2">
        <w:rPr>
          <w:b w:val="0"/>
          <w:szCs w:val="24"/>
        </w:rPr>
        <w:t>saviva</w:t>
      </w:r>
      <w:r w:rsidR="005424D2" w:rsidRPr="00D271F2">
        <w:rPr>
          <w:b w:val="0"/>
          <w:szCs w:val="24"/>
        </w:rPr>
        <w:t xml:space="preserve">ldybės biudžeto lėšų naudojimo </w:t>
      </w:r>
      <w:r w:rsidR="00D71233">
        <w:rPr>
          <w:b w:val="0"/>
          <w:szCs w:val="24"/>
        </w:rPr>
        <w:t>sutarties forma ir jos priedais.</w:t>
      </w:r>
    </w:p>
    <w:p w14:paraId="0F5F436F" w14:textId="77777777" w:rsidR="0053707F" w:rsidRPr="005E3064" w:rsidRDefault="007057A7" w:rsidP="007057A7">
      <w:pPr>
        <w:pStyle w:val="Pagrindinistekstas"/>
        <w:tabs>
          <w:tab w:val="num" w:pos="0"/>
          <w:tab w:val="left" w:pos="851"/>
        </w:tabs>
        <w:rPr>
          <w:b w:val="0"/>
          <w:szCs w:val="24"/>
        </w:rPr>
      </w:pPr>
      <w:r>
        <w:rPr>
          <w:b w:val="0"/>
          <w:szCs w:val="24"/>
        </w:rPr>
        <w:lastRenderedPageBreak/>
        <w:tab/>
      </w:r>
      <w:r w:rsidR="00FB2A19">
        <w:rPr>
          <w:b w:val="0"/>
          <w:szCs w:val="24"/>
        </w:rPr>
        <w:t>19</w:t>
      </w:r>
      <w:r w:rsidR="0053707F" w:rsidRPr="005E3064">
        <w:rPr>
          <w:b w:val="0"/>
          <w:szCs w:val="24"/>
        </w:rPr>
        <w:t>. Projekto vykdytojas, įgyvendinęs projektą,</w:t>
      </w:r>
      <w:r w:rsidR="005F70F1">
        <w:rPr>
          <w:b w:val="0"/>
          <w:szCs w:val="24"/>
        </w:rPr>
        <w:t xml:space="preserve"> teikia </w:t>
      </w:r>
      <w:r w:rsidR="006633E5" w:rsidRPr="008F62F4">
        <w:rPr>
          <w:b w:val="0"/>
          <w:szCs w:val="24"/>
        </w:rPr>
        <w:t>sporto nevyriausybinės organizacijos renginio įgyvendinimo</w:t>
      </w:r>
      <w:r w:rsidR="006633E5">
        <w:rPr>
          <w:b w:val="0"/>
          <w:szCs w:val="24"/>
        </w:rPr>
        <w:t xml:space="preserve"> </w:t>
      </w:r>
      <w:r w:rsidR="005F70F1">
        <w:rPr>
          <w:b w:val="0"/>
          <w:szCs w:val="24"/>
        </w:rPr>
        <w:t>ataskaitą</w:t>
      </w:r>
      <w:r w:rsidR="006633E5">
        <w:rPr>
          <w:b w:val="0"/>
          <w:szCs w:val="24"/>
        </w:rPr>
        <w:t xml:space="preserve"> (3 priedas)</w:t>
      </w:r>
      <w:r w:rsidR="005F70F1">
        <w:rPr>
          <w:b w:val="0"/>
          <w:szCs w:val="24"/>
        </w:rPr>
        <w:t xml:space="preserve"> </w:t>
      </w:r>
      <w:r w:rsidR="0053707F" w:rsidRPr="005E3064">
        <w:rPr>
          <w:b w:val="0"/>
          <w:szCs w:val="24"/>
        </w:rPr>
        <w:t>Rokiškio rajono savivaldybės administracijos Švietimo</w:t>
      </w:r>
      <w:r w:rsidR="005F70F1">
        <w:rPr>
          <w:b w:val="0"/>
          <w:szCs w:val="24"/>
        </w:rPr>
        <w:t xml:space="preserve"> ir sporto skyriui pagal sutartyje nustatytus reikalavimus.</w:t>
      </w:r>
      <w:r w:rsidR="0053707F" w:rsidRPr="005E3064">
        <w:rPr>
          <w:b w:val="0"/>
          <w:szCs w:val="24"/>
        </w:rPr>
        <w:t xml:space="preserve"> </w:t>
      </w:r>
    </w:p>
    <w:p w14:paraId="0F5F4370" w14:textId="77777777" w:rsidR="005B2F7B" w:rsidRPr="005E3064" w:rsidRDefault="005B2F7B" w:rsidP="00DA3E97">
      <w:pPr>
        <w:rPr>
          <w:b/>
          <w:sz w:val="24"/>
          <w:szCs w:val="24"/>
          <w:lang w:val="lt-LT"/>
        </w:rPr>
      </w:pPr>
    </w:p>
    <w:p w14:paraId="0F5F4371" w14:textId="77777777" w:rsidR="00184060" w:rsidRPr="005C0D58" w:rsidRDefault="00184060" w:rsidP="00184060">
      <w:pPr>
        <w:ind w:hanging="720"/>
        <w:jc w:val="center"/>
        <w:rPr>
          <w:b/>
          <w:sz w:val="24"/>
          <w:szCs w:val="24"/>
          <w:lang w:val="lt-LT"/>
        </w:rPr>
      </w:pPr>
      <w:r w:rsidRPr="005C0D58">
        <w:rPr>
          <w:b/>
          <w:sz w:val="24"/>
          <w:szCs w:val="24"/>
          <w:lang w:val="lt-LT"/>
        </w:rPr>
        <w:t>V SKYRIUS</w:t>
      </w:r>
    </w:p>
    <w:p w14:paraId="0F5F4372" w14:textId="77777777" w:rsidR="00184060" w:rsidRPr="005C0D58" w:rsidRDefault="00184060" w:rsidP="00184060">
      <w:pPr>
        <w:ind w:hanging="720"/>
        <w:jc w:val="center"/>
        <w:rPr>
          <w:b/>
          <w:sz w:val="24"/>
          <w:szCs w:val="24"/>
          <w:lang w:val="lt-LT"/>
        </w:rPr>
      </w:pPr>
      <w:r w:rsidRPr="005C0D58">
        <w:rPr>
          <w:b/>
          <w:sz w:val="24"/>
          <w:szCs w:val="24"/>
          <w:lang w:val="lt-LT"/>
        </w:rPr>
        <w:t>BAIGIAMOSIOS NUOSTATOS</w:t>
      </w:r>
    </w:p>
    <w:p w14:paraId="0F5F4373" w14:textId="77777777" w:rsidR="00184060" w:rsidRPr="005C0D58" w:rsidRDefault="00184060" w:rsidP="00184060">
      <w:pPr>
        <w:ind w:hanging="720"/>
        <w:jc w:val="center"/>
        <w:rPr>
          <w:b/>
          <w:sz w:val="24"/>
          <w:szCs w:val="24"/>
          <w:lang w:val="lt-LT"/>
        </w:rPr>
      </w:pPr>
    </w:p>
    <w:p w14:paraId="0F5F4374" w14:textId="77777777" w:rsidR="00184060" w:rsidRPr="00C803B8" w:rsidRDefault="00184060" w:rsidP="00184060">
      <w:pPr>
        <w:pStyle w:val="Pagrindinistekstas1"/>
        <w:spacing w:line="240" w:lineRule="auto"/>
        <w:rPr>
          <w:color w:val="auto"/>
          <w:spacing w:val="-4"/>
          <w:sz w:val="24"/>
          <w:szCs w:val="24"/>
          <w:lang w:val="lt-LT"/>
        </w:rPr>
      </w:pPr>
      <w:r w:rsidRPr="005C0D58">
        <w:rPr>
          <w:color w:val="auto"/>
          <w:sz w:val="24"/>
          <w:szCs w:val="24"/>
          <w:lang w:val="lt-LT"/>
        </w:rPr>
        <w:tab/>
      </w:r>
      <w:r w:rsidR="005B2F7B">
        <w:rPr>
          <w:color w:val="auto"/>
          <w:sz w:val="24"/>
          <w:szCs w:val="24"/>
          <w:lang w:val="lt-LT"/>
        </w:rPr>
        <w:t>2</w:t>
      </w:r>
      <w:r w:rsidR="001B1706">
        <w:rPr>
          <w:color w:val="auto"/>
          <w:sz w:val="24"/>
          <w:szCs w:val="24"/>
          <w:lang w:val="lt-LT"/>
        </w:rPr>
        <w:t>0</w:t>
      </w:r>
      <w:r w:rsidRPr="005C0D58">
        <w:rPr>
          <w:color w:val="auto"/>
          <w:sz w:val="24"/>
          <w:szCs w:val="24"/>
          <w:lang w:val="lt-LT"/>
        </w:rPr>
        <w:t>.</w:t>
      </w:r>
      <w:r w:rsidRPr="005C0D58">
        <w:rPr>
          <w:b/>
          <w:color w:val="auto"/>
          <w:sz w:val="24"/>
          <w:szCs w:val="24"/>
          <w:lang w:val="lt-LT"/>
        </w:rPr>
        <w:t xml:space="preserve"> </w:t>
      </w:r>
      <w:r w:rsidRPr="005C0D58">
        <w:rPr>
          <w:color w:val="auto"/>
          <w:spacing w:val="-4"/>
          <w:sz w:val="24"/>
          <w:szCs w:val="24"/>
          <w:lang w:val="lt-LT"/>
        </w:rPr>
        <w:t xml:space="preserve">Projekto vykdytojai, pažeidę </w:t>
      </w:r>
      <w:r w:rsidR="009542FD">
        <w:rPr>
          <w:color w:val="auto"/>
          <w:spacing w:val="-4"/>
          <w:sz w:val="24"/>
          <w:szCs w:val="24"/>
          <w:lang w:val="lt-LT"/>
        </w:rPr>
        <w:t>aprašo</w:t>
      </w:r>
      <w:r w:rsidRPr="005C0D58">
        <w:rPr>
          <w:color w:val="auto"/>
          <w:spacing w:val="-4"/>
          <w:sz w:val="24"/>
          <w:szCs w:val="24"/>
          <w:lang w:val="lt-LT"/>
        </w:rPr>
        <w:t xml:space="preserve"> ar</w:t>
      </w:r>
      <w:r w:rsidR="00EE2E81" w:rsidRPr="005C0D58">
        <w:rPr>
          <w:color w:val="auto"/>
          <w:spacing w:val="-4"/>
          <w:sz w:val="24"/>
          <w:szCs w:val="24"/>
          <w:lang w:val="lt-LT"/>
        </w:rPr>
        <w:t xml:space="preserve"> </w:t>
      </w:r>
      <w:r w:rsidRPr="005C0D58">
        <w:rPr>
          <w:color w:val="auto"/>
          <w:spacing w:val="-4"/>
          <w:sz w:val="24"/>
          <w:szCs w:val="24"/>
          <w:lang w:val="lt-LT"/>
        </w:rPr>
        <w:t>/</w:t>
      </w:r>
      <w:r w:rsidR="00EE2E81" w:rsidRPr="005C0D58">
        <w:rPr>
          <w:color w:val="auto"/>
          <w:spacing w:val="-4"/>
          <w:sz w:val="24"/>
          <w:szCs w:val="24"/>
          <w:lang w:val="lt-LT"/>
        </w:rPr>
        <w:t xml:space="preserve"> </w:t>
      </w:r>
      <w:r w:rsidRPr="005C0D58">
        <w:rPr>
          <w:color w:val="auto"/>
          <w:spacing w:val="-4"/>
          <w:sz w:val="24"/>
          <w:szCs w:val="24"/>
          <w:lang w:val="lt-LT"/>
        </w:rPr>
        <w:t xml:space="preserve">ir sudarytos sutarties reikalavimus, atsako teisės aktų nustatyta tvarka ir praranda teisę vienerius metus teikti paraiškas ir gauti lėšas iš </w:t>
      </w:r>
      <w:r w:rsidR="00107DD5" w:rsidRPr="00C803B8">
        <w:rPr>
          <w:color w:val="auto"/>
          <w:spacing w:val="-4"/>
          <w:sz w:val="24"/>
          <w:szCs w:val="24"/>
          <w:lang w:val="lt-LT"/>
        </w:rPr>
        <w:t xml:space="preserve">Rokiškio rajono </w:t>
      </w:r>
      <w:r w:rsidRPr="00C803B8">
        <w:rPr>
          <w:color w:val="auto"/>
          <w:spacing w:val="-4"/>
          <w:sz w:val="24"/>
          <w:szCs w:val="24"/>
          <w:lang w:val="lt-LT"/>
        </w:rPr>
        <w:t>strategini</w:t>
      </w:r>
      <w:r w:rsidR="00107DD5" w:rsidRPr="00C803B8">
        <w:rPr>
          <w:color w:val="auto"/>
          <w:spacing w:val="-4"/>
          <w:sz w:val="24"/>
          <w:szCs w:val="24"/>
          <w:lang w:val="lt-LT"/>
        </w:rPr>
        <w:t>o</w:t>
      </w:r>
      <w:r w:rsidRPr="00C803B8">
        <w:rPr>
          <w:color w:val="auto"/>
          <w:spacing w:val="-4"/>
          <w:sz w:val="24"/>
          <w:szCs w:val="24"/>
          <w:lang w:val="lt-LT"/>
        </w:rPr>
        <w:t xml:space="preserve"> veiklos plan</w:t>
      </w:r>
      <w:r w:rsidR="00107DD5" w:rsidRPr="00C803B8">
        <w:rPr>
          <w:color w:val="auto"/>
          <w:spacing w:val="-4"/>
          <w:sz w:val="24"/>
          <w:szCs w:val="24"/>
          <w:lang w:val="lt-LT"/>
        </w:rPr>
        <w:t>o</w:t>
      </w:r>
      <w:r w:rsidRPr="00C803B8">
        <w:rPr>
          <w:color w:val="auto"/>
          <w:spacing w:val="-4"/>
          <w:sz w:val="24"/>
          <w:szCs w:val="24"/>
          <w:lang w:val="lt-LT"/>
        </w:rPr>
        <w:t xml:space="preserve"> </w:t>
      </w:r>
      <w:r w:rsidR="00107DD5" w:rsidRPr="00C803B8">
        <w:rPr>
          <w:color w:val="auto"/>
          <w:spacing w:val="-4"/>
          <w:sz w:val="24"/>
          <w:szCs w:val="24"/>
          <w:lang w:val="lt-LT"/>
        </w:rPr>
        <w:t>3 programo</w:t>
      </w:r>
      <w:r w:rsidR="00C803B8" w:rsidRPr="00C803B8">
        <w:rPr>
          <w:color w:val="auto"/>
          <w:spacing w:val="-4"/>
          <w:sz w:val="24"/>
          <w:szCs w:val="24"/>
          <w:lang w:val="lt-LT"/>
        </w:rPr>
        <w:t xml:space="preserve">je </w:t>
      </w:r>
      <w:r w:rsidRPr="00C803B8">
        <w:rPr>
          <w:color w:val="auto"/>
          <w:spacing w:val="-4"/>
          <w:sz w:val="24"/>
          <w:szCs w:val="24"/>
          <w:lang w:val="lt-LT"/>
        </w:rPr>
        <w:t>nurodytų  priemonių.</w:t>
      </w:r>
    </w:p>
    <w:p w14:paraId="0F5F4375" w14:textId="77777777" w:rsidR="00D21E35" w:rsidRPr="00DA31E9" w:rsidRDefault="00D21E35" w:rsidP="00D21E35">
      <w:pPr>
        <w:pStyle w:val="Pagrindinistekstas1"/>
        <w:tabs>
          <w:tab w:val="left" w:pos="851"/>
        </w:tabs>
        <w:spacing w:line="240" w:lineRule="auto"/>
        <w:ind w:firstLine="0"/>
        <w:rPr>
          <w:color w:val="auto"/>
          <w:spacing w:val="-4"/>
          <w:sz w:val="24"/>
          <w:szCs w:val="24"/>
          <w:lang w:val="lt-LT"/>
        </w:rPr>
      </w:pPr>
      <w:r>
        <w:rPr>
          <w:color w:val="auto"/>
          <w:spacing w:val="-4"/>
          <w:sz w:val="24"/>
          <w:szCs w:val="24"/>
          <w:lang w:val="lt-LT"/>
        </w:rPr>
        <w:tab/>
        <w:t>21.  Šis Aprašas tvirtinamas, keičiamas ir pripažįstamas netekusiu galios savivaldybės tarybos sprendimu.</w:t>
      </w:r>
    </w:p>
    <w:p w14:paraId="0F5F4376" w14:textId="77777777" w:rsidR="00184060" w:rsidRPr="005C0D58" w:rsidRDefault="00184060" w:rsidP="00C379F2">
      <w:pPr>
        <w:ind w:left="180" w:hanging="180"/>
        <w:jc w:val="center"/>
        <w:rPr>
          <w:szCs w:val="24"/>
          <w:lang w:val="lt-LT"/>
        </w:rPr>
      </w:pPr>
      <w:r w:rsidRPr="005C0D58">
        <w:rPr>
          <w:b/>
          <w:szCs w:val="24"/>
          <w:lang w:val="lt-LT"/>
        </w:rPr>
        <w:t>_________________________</w:t>
      </w:r>
    </w:p>
    <w:p w14:paraId="0F5F4377" w14:textId="77777777" w:rsidR="00184060" w:rsidRPr="005C0D58" w:rsidRDefault="00184060" w:rsidP="00C379F2">
      <w:pPr>
        <w:jc w:val="center"/>
        <w:rPr>
          <w:lang w:val="lt-LT"/>
        </w:rPr>
      </w:pPr>
    </w:p>
    <w:p w14:paraId="0F5F4378" w14:textId="77777777" w:rsidR="00184060" w:rsidRPr="005C0D58" w:rsidRDefault="00184060" w:rsidP="003525B0">
      <w:pPr>
        <w:rPr>
          <w:lang w:val="lt-LT"/>
        </w:rPr>
      </w:pPr>
    </w:p>
    <w:p w14:paraId="0F5F4379" w14:textId="77777777" w:rsidR="00184060" w:rsidRPr="005C0D58" w:rsidRDefault="00184060" w:rsidP="003525B0">
      <w:pPr>
        <w:rPr>
          <w:lang w:val="lt-LT"/>
        </w:rPr>
      </w:pPr>
    </w:p>
    <w:p w14:paraId="0F5F437A" w14:textId="77777777" w:rsidR="00184060" w:rsidRPr="005C0D58" w:rsidRDefault="00184060" w:rsidP="003525B0">
      <w:pPr>
        <w:rPr>
          <w:lang w:val="lt-LT"/>
        </w:rPr>
      </w:pPr>
    </w:p>
    <w:p w14:paraId="0F5F437B" w14:textId="77777777" w:rsidR="00184060" w:rsidRPr="005C0D58" w:rsidRDefault="00184060" w:rsidP="003525B0">
      <w:pPr>
        <w:rPr>
          <w:lang w:val="lt-LT"/>
        </w:rPr>
      </w:pPr>
    </w:p>
    <w:p w14:paraId="0F5F437C" w14:textId="77777777" w:rsidR="00184060" w:rsidRPr="005C0D58" w:rsidRDefault="00184060" w:rsidP="003525B0">
      <w:pPr>
        <w:rPr>
          <w:lang w:val="lt-LT"/>
        </w:rPr>
      </w:pPr>
    </w:p>
    <w:p w14:paraId="0F5F437D" w14:textId="77777777" w:rsidR="00184060" w:rsidRPr="005C0D58" w:rsidRDefault="00184060" w:rsidP="003525B0">
      <w:pPr>
        <w:rPr>
          <w:lang w:val="lt-LT"/>
        </w:rPr>
      </w:pPr>
    </w:p>
    <w:p w14:paraId="0F5F437E" w14:textId="77777777" w:rsidR="00184060" w:rsidRPr="005C0D58" w:rsidRDefault="00184060" w:rsidP="003525B0">
      <w:pPr>
        <w:rPr>
          <w:lang w:val="lt-LT"/>
        </w:rPr>
      </w:pPr>
    </w:p>
    <w:p w14:paraId="0F5F437F" w14:textId="77777777" w:rsidR="00184060" w:rsidRPr="005C0D58" w:rsidRDefault="00184060" w:rsidP="003525B0">
      <w:pPr>
        <w:rPr>
          <w:lang w:val="lt-LT"/>
        </w:rPr>
      </w:pPr>
    </w:p>
    <w:p w14:paraId="0F5F4380" w14:textId="77777777" w:rsidR="00184060" w:rsidRPr="005C0D58" w:rsidRDefault="00184060" w:rsidP="003525B0">
      <w:pPr>
        <w:rPr>
          <w:lang w:val="lt-LT"/>
        </w:rPr>
      </w:pPr>
    </w:p>
    <w:p w14:paraId="0F5F4381" w14:textId="77777777" w:rsidR="000D62AA" w:rsidRDefault="000D62AA" w:rsidP="000D62AA">
      <w:pPr>
        <w:rPr>
          <w:lang w:val="lt-LT"/>
        </w:rPr>
      </w:pPr>
    </w:p>
    <w:p w14:paraId="0F5F4382" w14:textId="77777777" w:rsidR="00C75EEA" w:rsidRDefault="00C75EEA" w:rsidP="000D62AA">
      <w:pPr>
        <w:rPr>
          <w:lang w:val="lt-LT"/>
        </w:rPr>
      </w:pPr>
    </w:p>
    <w:p w14:paraId="0F5F4383" w14:textId="77777777" w:rsidR="00C75EEA" w:rsidRDefault="00C75EEA" w:rsidP="000D62AA">
      <w:pPr>
        <w:rPr>
          <w:lang w:val="lt-LT"/>
        </w:rPr>
      </w:pPr>
    </w:p>
    <w:p w14:paraId="0F5F4384" w14:textId="77777777" w:rsidR="00C75EEA" w:rsidRDefault="00C75EEA" w:rsidP="000D62AA">
      <w:pPr>
        <w:rPr>
          <w:lang w:val="lt-LT"/>
        </w:rPr>
      </w:pPr>
    </w:p>
    <w:p w14:paraId="0F5F4385" w14:textId="77777777" w:rsidR="00C75EEA" w:rsidRDefault="00C75EEA" w:rsidP="000D62AA">
      <w:pPr>
        <w:rPr>
          <w:lang w:val="lt-LT"/>
        </w:rPr>
      </w:pPr>
    </w:p>
    <w:p w14:paraId="0F5F4386" w14:textId="77777777" w:rsidR="00C75EEA" w:rsidRDefault="00C75EEA" w:rsidP="000D62AA">
      <w:pPr>
        <w:rPr>
          <w:lang w:val="lt-LT"/>
        </w:rPr>
      </w:pPr>
    </w:p>
    <w:p w14:paraId="0F5F4387" w14:textId="77777777" w:rsidR="00C75EEA" w:rsidRDefault="00C75EEA" w:rsidP="000D62AA">
      <w:pPr>
        <w:rPr>
          <w:lang w:val="lt-LT"/>
        </w:rPr>
      </w:pPr>
    </w:p>
    <w:p w14:paraId="0F5F4388" w14:textId="77777777" w:rsidR="00C75EEA" w:rsidRDefault="00C75EEA" w:rsidP="000D62AA">
      <w:pPr>
        <w:rPr>
          <w:lang w:val="lt-LT"/>
        </w:rPr>
      </w:pPr>
    </w:p>
    <w:p w14:paraId="0F5F4389" w14:textId="77777777" w:rsidR="00C75EEA" w:rsidRDefault="00C75EEA" w:rsidP="000D62AA">
      <w:pPr>
        <w:rPr>
          <w:lang w:val="lt-LT"/>
        </w:rPr>
      </w:pPr>
    </w:p>
    <w:p w14:paraId="0F5F438A" w14:textId="77777777" w:rsidR="00C75EEA" w:rsidRDefault="00C75EEA" w:rsidP="000D62AA">
      <w:pPr>
        <w:rPr>
          <w:lang w:val="lt-LT"/>
        </w:rPr>
      </w:pPr>
    </w:p>
    <w:p w14:paraId="0F5F438B" w14:textId="77777777" w:rsidR="00C75EEA" w:rsidRDefault="00C75EEA" w:rsidP="000D62AA">
      <w:pPr>
        <w:rPr>
          <w:lang w:val="lt-LT"/>
        </w:rPr>
      </w:pPr>
    </w:p>
    <w:p w14:paraId="0F5F438C" w14:textId="77777777" w:rsidR="00C75EEA" w:rsidRDefault="00C75EEA" w:rsidP="000D62AA">
      <w:pPr>
        <w:rPr>
          <w:lang w:val="lt-LT"/>
        </w:rPr>
      </w:pPr>
    </w:p>
    <w:p w14:paraId="0F5F438D" w14:textId="77777777" w:rsidR="00C75EEA" w:rsidRDefault="00C75EEA" w:rsidP="000D62AA">
      <w:pPr>
        <w:rPr>
          <w:lang w:val="lt-LT"/>
        </w:rPr>
      </w:pPr>
    </w:p>
    <w:p w14:paraId="0F5F438E" w14:textId="77777777" w:rsidR="00C75EEA" w:rsidRDefault="00C75EEA" w:rsidP="000D62AA">
      <w:pPr>
        <w:rPr>
          <w:lang w:val="lt-LT"/>
        </w:rPr>
      </w:pPr>
    </w:p>
    <w:p w14:paraId="0F5F438F" w14:textId="77777777" w:rsidR="00C75EEA" w:rsidRDefault="00C75EEA" w:rsidP="000D62AA">
      <w:pPr>
        <w:rPr>
          <w:lang w:val="lt-LT"/>
        </w:rPr>
      </w:pPr>
    </w:p>
    <w:p w14:paraId="0F5F4390" w14:textId="77777777" w:rsidR="00C75EEA" w:rsidRDefault="00C75EEA" w:rsidP="000D62AA">
      <w:pPr>
        <w:rPr>
          <w:lang w:val="lt-LT"/>
        </w:rPr>
      </w:pPr>
    </w:p>
    <w:p w14:paraId="0F5F4391" w14:textId="77777777" w:rsidR="00C75EEA" w:rsidRDefault="00C75EEA" w:rsidP="000D62AA">
      <w:pPr>
        <w:rPr>
          <w:lang w:val="lt-LT"/>
        </w:rPr>
      </w:pPr>
    </w:p>
    <w:p w14:paraId="0F5F4392" w14:textId="77777777" w:rsidR="00C75EEA" w:rsidRDefault="00C75EEA" w:rsidP="000D62AA">
      <w:pPr>
        <w:rPr>
          <w:lang w:val="lt-LT"/>
        </w:rPr>
      </w:pPr>
    </w:p>
    <w:p w14:paraId="0F5F4393" w14:textId="77777777" w:rsidR="00C75EEA" w:rsidRDefault="00C75EEA" w:rsidP="000D62AA">
      <w:pPr>
        <w:rPr>
          <w:lang w:val="lt-LT"/>
        </w:rPr>
      </w:pPr>
    </w:p>
    <w:p w14:paraId="0F5F4394" w14:textId="77777777" w:rsidR="00C75EEA" w:rsidRDefault="00C75EEA" w:rsidP="000D62AA">
      <w:pPr>
        <w:rPr>
          <w:lang w:val="lt-LT"/>
        </w:rPr>
      </w:pPr>
    </w:p>
    <w:p w14:paraId="0F5F4395" w14:textId="77777777" w:rsidR="00C803B8" w:rsidRDefault="00045A79" w:rsidP="00045A79">
      <w:pPr>
        <w:rPr>
          <w:sz w:val="24"/>
          <w:szCs w:val="24"/>
          <w:lang w:val="lt-LT"/>
        </w:rPr>
      </w:pPr>
      <w:r>
        <w:rPr>
          <w:sz w:val="24"/>
          <w:szCs w:val="24"/>
          <w:lang w:val="lt-LT"/>
        </w:rPr>
        <w:tab/>
      </w:r>
      <w:r>
        <w:rPr>
          <w:sz w:val="24"/>
          <w:szCs w:val="24"/>
          <w:lang w:val="lt-LT"/>
        </w:rPr>
        <w:tab/>
      </w:r>
      <w:r>
        <w:rPr>
          <w:sz w:val="24"/>
          <w:szCs w:val="24"/>
          <w:lang w:val="lt-LT"/>
        </w:rPr>
        <w:tab/>
      </w:r>
      <w:r>
        <w:rPr>
          <w:sz w:val="24"/>
          <w:szCs w:val="24"/>
          <w:lang w:val="lt-LT"/>
        </w:rPr>
        <w:tab/>
      </w:r>
    </w:p>
    <w:p w14:paraId="0F5F4396" w14:textId="77777777" w:rsidR="00C803B8" w:rsidRDefault="00C803B8" w:rsidP="00045A79">
      <w:pPr>
        <w:rPr>
          <w:sz w:val="24"/>
          <w:szCs w:val="24"/>
          <w:lang w:val="lt-LT"/>
        </w:rPr>
      </w:pPr>
    </w:p>
    <w:p w14:paraId="0F5F4397" w14:textId="77777777" w:rsidR="008F62F4" w:rsidRDefault="008F62F4" w:rsidP="00045A79">
      <w:pPr>
        <w:rPr>
          <w:sz w:val="24"/>
          <w:szCs w:val="24"/>
          <w:lang w:val="lt-LT"/>
        </w:rPr>
      </w:pPr>
    </w:p>
    <w:p w14:paraId="0F5F4398" w14:textId="77777777" w:rsidR="008F62F4" w:rsidRDefault="008F62F4" w:rsidP="00045A79">
      <w:pPr>
        <w:rPr>
          <w:sz w:val="24"/>
          <w:szCs w:val="24"/>
          <w:lang w:val="lt-LT"/>
        </w:rPr>
      </w:pPr>
    </w:p>
    <w:p w14:paraId="0F5F4399" w14:textId="77777777" w:rsidR="008F62F4" w:rsidRDefault="008F62F4" w:rsidP="00045A79">
      <w:pPr>
        <w:rPr>
          <w:sz w:val="24"/>
          <w:szCs w:val="24"/>
          <w:lang w:val="lt-LT"/>
        </w:rPr>
      </w:pPr>
    </w:p>
    <w:p w14:paraId="0F5F439A" w14:textId="77777777" w:rsidR="008F62F4" w:rsidRDefault="008F62F4" w:rsidP="00045A79">
      <w:pPr>
        <w:rPr>
          <w:sz w:val="24"/>
          <w:szCs w:val="24"/>
          <w:lang w:val="lt-LT"/>
        </w:rPr>
      </w:pPr>
    </w:p>
    <w:p w14:paraId="0F5F439B" w14:textId="77777777" w:rsidR="008F62F4" w:rsidRDefault="008F62F4" w:rsidP="00045A79">
      <w:pPr>
        <w:rPr>
          <w:sz w:val="24"/>
          <w:szCs w:val="24"/>
          <w:lang w:val="lt-LT"/>
        </w:rPr>
      </w:pPr>
    </w:p>
    <w:p w14:paraId="0F5F439C" w14:textId="77777777" w:rsidR="008F62F4" w:rsidRDefault="008F62F4" w:rsidP="00045A79">
      <w:pPr>
        <w:rPr>
          <w:sz w:val="24"/>
          <w:szCs w:val="24"/>
          <w:lang w:val="lt-LT"/>
        </w:rPr>
      </w:pPr>
    </w:p>
    <w:p w14:paraId="0F5F439D" w14:textId="77777777" w:rsidR="008F62F4" w:rsidRDefault="008F62F4" w:rsidP="00045A79">
      <w:pPr>
        <w:rPr>
          <w:sz w:val="24"/>
          <w:szCs w:val="24"/>
          <w:lang w:val="lt-LT"/>
        </w:rPr>
      </w:pPr>
    </w:p>
    <w:p w14:paraId="0F5F439E" w14:textId="77777777" w:rsidR="008F62F4" w:rsidRDefault="008F62F4" w:rsidP="00045A79">
      <w:pPr>
        <w:rPr>
          <w:sz w:val="24"/>
          <w:szCs w:val="24"/>
          <w:lang w:val="lt-LT"/>
        </w:rPr>
      </w:pPr>
    </w:p>
    <w:p w14:paraId="0F5F439F" w14:textId="77777777" w:rsidR="008F62F4" w:rsidRDefault="008F62F4" w:rsidP="00045A79">
      <w:pPr>
        <w:rPr>
          <w:sz w:val="24"/>
          <w:szCs w:val="24"/>
          <w:lang w:val="lt-LT"/>
        </w:rPr>
      </w:pPr>
    </w:p>
    <w:p w14:paraId="0F5F43A0" w14:textId="77777777" w:rsidR="008F62F4" w:rsidRDefault="008F62F4" w:rsidP="00045A79">
      <w:pPr>
        <w:rPr>
          <w:sz w:val="24"/>
          <w:szCs w:val="24"/>
          <w:lang w:val="lt-LT"/>
        </w:rPr>
      </w:pPr>
    </w:p>
    <w:p w14:paraId="0F5F43A1" w14:textId="77777777" w:rsidR="008F62F4" w:rsidRDefault="008F62F4" w:rsidP="00045A79">
      <w:pPr>
        <w:rPr>
          <w:sz w:val="24"/>
          <w:szCs w:val="24"/>
          <w:lang w:val="lt-LT"/>
        </w:rPr>
      </w:pPr>
    </w:p>
    <w:p w14:paraId="0F5F43A2" w14:textId="77777777" w:rsidR="008F62F4" w:rsidRDefault="008F62F4" w:rsidP="00045A79">
      <w:pPr>
        <w:rPr>
          <w:sz w:val="24"/>
          <w:szCs w:val="24"/>
          <w:lang w:val="lt-LT"/>
        </w:rPr>
      </w:pPr>
    </w:p>
    <w:tbl>
      <w:tblPr>
        <w:tblW w:w="0" w:type="auto"/>
        <w:tblLook w:val="04A0" w:firstRow="1" w:lastRow="0" w:firstColumn="1" w:lastColumn="0" w:noHBand="0" w:noVBand="1"/>
      </w:tblPr>
      <w:tblGrid>
        <w:gridCol w:w="5630"/>
        <w:gridCol w:w="4008"/>
      </w:tblGrid>
      <w:tr w:rsidR="00C56541" w:rsidRPr="00791980" w14:paraId="0F5F43A8" w14:textId="77777777" w:rsidTr="00AA0103">
        <w:tc>
          <w:tcPr>
            <w:tcW w:w="5739" w:type="dxa"/>
            <w:shd w:val="clear" w:color="auto" w:fill="auto"/>
          </w:tcPr>
          <w:p w14:paraId="0F5F43A3" w14:textId="77777777" w:rsidR="00C56541" w:rsidRPr="00102C3C" w:rsidRDefault="00C56541" w:rsidP="00102C3C">
            <w:pPr>
              <w:rPr>
                <w:rFonts w:ascii="Palemonas" w:hAnsi="Palemonas"/>
                <w:lang w:val="lt-LT"/>
              </w:rPr>
            </w:pPr>
          </w:p>
        </w:tc>
        <w:tc>
          <w:tcPr>
            <w:tcW w:w="4058" w:type="dxa"/>
            <w:shd w:val="clear" w:color="auto" w:fill="auto"/>
          </w:tcPr>
          <w:p w14:paraId="0F5F43A4" w14:textId="77777777" w:rsidR="00C56541" w:rsidRPr="00102C3C" w:rsidRDefault="00C56541" w:rsidP="00102C3C">
            <w:pPr>
              <w:rPr>
                <w:szCs w:val="24"/>
                <w:lang w:val="lt-LT"/>
              </w:rPr>
            </w:pPr>
          </w:p>
          <w:p w14:paraId="0F5F43A5" w14:textId="77777777" w:rsidR="00C56541" w:rsidRPr="00102C3C" w:rsidRDefault="00C56541" w:rsidP="00102C3C">
            <w:pPr>
              <w:rPr>
                <w:szCs w:val="24"/>
                <w:lang w:val="lt-LT"/>
              </w:rPr>
            </w:pPr>
            <w:r w:rsidRPr="00102C3C">
              <w:rPr>
                <w:szCs w:val="24"/>
                <w:lang w:val="lt-LT"/>
              </w:rPr>
              <w:lastRenderedPageBreak/>
              <w:t>Sporto nevyriaus</w:t>
            </w:r>
            <w:r w:rsidR="00667596">
              <w:rPr>
                <w:szCs w:val="24"/>
                <w:lang w:val="lt-LT"/>
              </w:rPr>
              <w:t>ybinių organizacijų</w:t>
            </w:r>
            <w:r w:rsidRPr="00102C3C">
              <w:rPr>
                <w:szCs w:val="24"/>
                <w:lang w:val="lt-LT"/>
              </w:rPr>
              <w:t xml:space="preserve"> </w:t>
            </w:r>
          </w:p>
          <w:p w14:paraId="0F5F43A6" w14:textId="77777777" w:rsidR="00C56541" w:rsidRPr="00102C3C" w:rsidRDefault="00C56541" w:rsidP="00102C3C">
            <w:pPr>
              <w:rPr>
                <w:szCs w:val="24"/>
                <w:lang w:val="lt-LT" w:eastAsia="ru-RU"/>
              </w:rPr>
            </w:pPr>
            <w:r w:rsidRPr="00102C3C">
              <w:rPr>
                <w:szCs w:val="24"/>
                <w:lang w:val="lt-LT"/>
              </w:rPr>
              <w:t>p</w:t>
            </w:r>
            <w:r w:rsidR="00667596">
              <w:rPr>
                <w:szCs w:val="24"/>
                <w:lang w:val="lt-LT"/>
              </w:rPr>
              <w:t>rojektų</w:t>
            </w:r>
            <w:r w:rsidRPr="00102C3C">
              <w:rPr>
                <w:szCs w:val="24"/>
                <w:lang w:val="lt-LT"/>
              </w:rPr>
              <w:t xml:space="preserve"> finansavimo </w:t>
            </w:r>
            <w:r w:rsidR="00667596">
              <w:rPr>
                <w:szCs w:val="24"/>
                <w:lang w:val="lt-LT"/>
              </w:rPr>
              <w:t xml:space="preserve">iš savivaldybės biudžeto lėšų konkurso </w:t>
            </w:r>
            <w:r w:rsidRPr="00102C3C">
              <w:rPr>
                <w:szCs w:val="24"/>
                <w:lang w:val="lt-LT"/>
              </w:rPr>
              <w:t>tvarkos aprašo</w:t>
            </w:r>
            <w:r w:rsidRPr="00102C3C">
              <w:rPr>
                <w:szCs w:val="24"/>
                <w:lang w:val="lt-LT" w:eastAsia="ru-RU"/>
              </w:rPr>
              <w:t xml:space="preserve">                                              </w:t>
            </w:r>
          </w:p>
          <w:p w14:paraId="0F5F43A7" w14:textId="77777777" w:rsidR="00C56541" w:rsidRPr="00102C3C" w:rsidRDefault="00C56541" w:rsidP="00102C3C">
            <w:pPr>
              <w:rPr>
                <w:rFonts w:ascii="Palemonas" w:hAnsi="Palemonas"/>
                <w:lang w:val="lt-LT"/>
              </w:rPr>
            </w:pPr>
            <w:r w:rsidRPr="00102C3C">
              <w:rPr>
                <w:szCs w:val="24"/>
                <w:lang w:val="lt-LT" w:eastAsia="ru-RU"/>
              </w:rPr>
              <w:t>1 priedas</w:t>
            </w:r>
          </w:p>
        </w:tc>
      </w:tr>
    </w:tbl>
    <w:p w14:paraId="0F5F43A9" w14:textId="77777777" w:rsidR="00C56541" w:rsidRPr="00791980" w:rsidRDefault="00C56541" w:rsidP="00C56541">
      <w:pPr>
        <w:rPr>
          <w:rFonts w:ascii="Palemonas" w:hAnsi="Palemonas"/>
          <w:lang w:val="lt-LT"/>
        </w:rPr>
      </w:pPr>
    </w:p>
    <w:p w14:paraId="0F5F43AA" w14:textId="77777777" w:rsidR="00C56541" w:rsidRDefault="00C56541" w:rsidP="00C56541">
      <w:pPr>
        <w:rPr>
          <w:rFonts w:ascii="Palemonas" w:hAnsi="Palemonas"/>
          <w:lang w:val="lt-LT"/>
        </w:rPr>
      </w:pPr>
      <w:r w:rsidRPr="00791980">
        <w:rPr>
          <w:rFonts w:ascii="Palemonas" w:hAnsi="Palemonas"/>
          <w:lang w:val="lt-LT"/>
        </w:rPr>
        <w:t>Rokiškio rajono savivaldybės administracijai</w:t>
      </w:r>
    </w:p>
    <w:p w14:paraId="0F5F43AB" w14:textId="77777777" w:rsidR="00787D98" w:rsidRPr="00791980" w:rsidRDefault="00787D98" w:rsidP="00C56541">
      <w:pPr>
        <w:rPr>
          <w:rFonts w:ascii="Palemonas" w:hAnsi="Palemonas"/>
          <w:lang w:val="lt-LT"/>
        </w:rPr>
      </w:pPr>
    </w:p>
    <w:p w14:paraId="0F5F43AC" w14:textId="77777777" w:rsidR="00C56541" w:rsidRPr="00791980" w:rsidRDefault="00C56541" w:rsidP="00C56541">
      <w:pPr>
        <w:rPr>
          <w:rFonts w:ascii="Palemonas" w:hAnsi="Palemonas"/>
          <w:lang w:val="lt-LT"/>
        </w:rPr>
      </w:pPr>
    </w:p>
    <w:p w14:paraId="0F5F43AD" w14:textId="77777777" w:rsidR="00C56541" w:rsidRDefault="00667596" w:rsidP="00C56541">
      <w:pPr>
        <w:jc w:val="center"/>
        <w:rPr>
          <w:b/>
          <w:szCs w:val="24"/>
          <w:lang w:val="lt-LT" w:eastAsia="ru-RU"/>
        </w:rPr>
      </w:pPr>
      <w:r>
        <w:rPr>
          <w:b/>
          <w:szCs w:val="24"/>
          <w:lang w:val="lt-LT" w:eastAsia="ru-RU"/>
        </w:rPr>
        <w:t xml:space="preserve">SPORTO NEVYRIAUSYBINĖS ORGANIZACIJOS </w:t>
      </w:r>
      <w:r w:rsidR="00C56541" w:rsidRPr="00791980">
        <w:rPr>
          <w:b/>
          <w:szCs w:val="24"/>
          <w:lang w:val="lt-LT" w:eastAsia="ru-RU"/>
        </w:rPr>
        <w:t xml:space="preserve">PARAIŠKA </w:t>
      </w:r>
    </w:p>
    <w:p w14:paraId="0F5F43AE" w14:textId="77777777" w:rsidR="00667596" w:rsidRPr="00791980" w:rsidRDefault="00667596" w:rsidP="00C56541">
      <w:pPr>
        <w:jc w:val="center"/>
        <w:rPr>
          <w:b/>
          <w:szCs w:val="24"/>
          <w:lang w:val="lt-LT" w:eastAsia="ru-RU"/>
        </w:rPr>
      </w:pPr>
    </w:p>
    <w:p w14:paraId="0F5F43AF" w14:textId="77777777" w:rsidR="00C56541" w:rsidRPr="00791980" w:rsidRDefault="00C56541" w:rsidP="00C56541">
      <w:pPr>
        <w:jc w:val="center"/>
        <w:rPr>
          <w:rFonts w:ascii="Palemonas" w:hAnsi="Palemonas"/>
          <w:lang w:val="lt-LT"/>
        </w:rPr>
      </w:pPr>
      <w:r w:rsidRPr="00791980">
        <w:rPr>
          <w:rFonts w:ascii="Palemonas" w:hAnsi="Palemonas"/>
          <w:lang w:val="lt-LT"/>
        </w:rPr>
        <w:t>_______________</w:t>
      </w:r>
    </w:p>
    <w:p w14:paraId="0F5F43B0" w14:textId="77777777" w:rsidR="00C56541" w:rsidRPr="00791980" w:rsidRDefault="00C56541" w:rsidP="00C56541">
      <w:pPr>
        <w:jc w:val="center"/>
        <w:rPr>
          <w:rFonts w:ascii="Palemonas" w:hAnsi="Palemonas"/>
          <w:sz w:val="16"/>
          <w:szCs w:val="16"/>
          <w:lang w:val="lt-LT"/>
        </w:rPr>
      </w:pPr>
      <w:r w:rsidRPr="00791980">
        <w:rPr>
          <w:rFonts w:ascii="Palemonas" w:hAnsi="Palemonas"/>
          <w:sz w:val="16"/>
          <w:szCs w:val="16"/>
          <w:lang w:val="lt-LT"/>
        </w:rPr>
        <w:t>(Data)</w:t>
      </w:r>
    </w:p>
    <w:p w14:paraId="0F5F43B1" w14:textId="77777777" w:rsidR="00C56541" w:rsidRPr="00791980" w:rsidRDefault="00C56541" w:rsidP="00C56541">
      <w:pPr>
        <w:jc w:val="center"/>
        <w:rPr>
          <w:rFonts w:ascii="Palemonas" w:hAnsi="Palemonas"/>
          <w:b/>
          <w:lang w:val="lt-LT"/>
        </w:rPr>
      </w:pPr>
    </w:p>
    <w:p w14:paraId="0F5F43B2" w14:textId="77777777" w:rsidR="00C56541" w:rsidRPr="00791980" w:rsidRDefault="00C56541" w:rsidP="00C56541">
      <w:pPr>
        <w:jc w:val="center"/>
        <w:rPr>
          <w:rFonts w:ascii="Palemonas" w:hAnsi="Palemonas"/>
          <w:b/>
          <w:lang w:val="lt-LT"/>
        </w:rPr>
      </w:pPr>
      <w:r w:rsidRPr="00791980">
        <w:rPr>
          <w:rFonts w:ascii="Palemonas" w:hAnsi="Palemonas"/>
          <w:b/>
          <w:lang w:val="lt-LT"/>
        </w:rPr>
        <w:t>I. PAREIŠKĖJO DUOMENYS</w:t>
      </w:r>
    </w:p>
    <w:p w14:paraId="0F5F43B3" w14:textId="77777777" w:rsidR="00C56541" w:rsidRPr="00791980" w:rsidRDefault="00C56541" w:rsidP="00C56541">
      <w:pPr>
        <w:jc w:val="center"/>
        <w:rPr>
          <w:rFonts w:ascii="Palemonas" w:hAnsi="Palemonas"/>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4806"/>
      </w:tblGrid>
      <w:tr w:rsidR="00C56541" w:rsidRPr="00791980" w14:paraId="0F5F43B6" w14:textId="77777777" w:rsidTr="00102C3C">
        <w:tc>
          <w:tcPr>
            <w:tcW w:w="2504" w:type="pct"/>
            <w:tcBorders>
              <w:top w:val="single" w:sz="4" w:space="0" w:color="auto"/>
              <w:left w:val="single" w:sz="4" w:space="0" w:color="auto"/>
              <w:bottom w:val="single" w:sz="4" w:space="0" w:color="auto"/>
              <w:right w:val="single" w:sz="4" w:space="0" w:color="auto"/>
            </w:tcBorders>
            <w:hideMark/>
          </w:tcPr>
          <w:p w14:paraId="0F5F43B4" w14:textId="77777777" w:rsidR="00C56541" w:rsidRPr="00791980" w:rsidRDefault="00667596" w:rsidP="00102C3C">
            <w:pPr>
              <w:jc w:val="both"/>
              <w:rPr>
                <w:lang w:val="lt-LT"/>
              </w:rPr>
            </w:pPr>
            <w:r>
              <w:rPr>
                <w:szCs w:val="16"/>
                <w:lang w:val="lt-LT"/>
              </w:rPr>
              <w:t>Sporto nevyriausybinės organizacijos pavadinimas, kodas</w:t>
            </w:r>
          </w:p>
        </w:tc>
        <w:tc>
          <w:tcPr>
            <w:tcW w:w="2496" w:type="pct"/>
            <w:tcBorders>
              <w:top w:val="single" w:sz="4" w:space="0" w:color="auto"/>
              <w:left w:val="single" w:sz="4" w:space="0" w:color="auto"/>
              <w:bottom w:val="single" w:sz="4" w:space="0" w:color="auto"/>
              <w:right w:val="single" w:sz="4" w:space="0" w:color="auto"/>
            </w:tcBorders>
          </w:tcPr>
          <w:p w14:paraId="0F5F43B5" w14:textId="77777777" w:rsidR="00C56541" w:rsidRPr="00791980" w:rsidRDefault="00C56541" w:rsidP="00102C3C">
            <w:pPr>
              <w:jc w:val="both"/>
              <w:rPr>
                <w:rFonts w:ascii="Palemonas" w:hAnsi="Palemonas"/>
                <w:lang w:val="lt-LT"/>
              </w:rPr>
            </w:pPr>
          </w:p>
        </w:tc>
      </w:tr>
      <w:tr w:rsidR="00C56541" w:rsidRPr="00791980" w14:paraId="0F5F43B9" w14:textId="77777777" w:rsidTr="00102C3C">
        <w:trPr>
          <w:trHeight w:val="339"/>
        </w:trPr>
        <w:tc>
          <w:tcPr>
            <w:tcW w:w="2504" w:type="pct"/>
            <w:tcBorders>
              <w:top w:val="single" w:sz="4" w:space="0" w:color="auto"/>
              <w:left w:val="single" w:sz="4" w:space="0" w:color="auto"/>
              <w:bottom w:val="single" w:sz="4" w:space="0" w:color="auto"/>
              <w:right w:val="single" w:sz="4" w:space="0" w:color="auto"/>
            </w:tcBorders>
          </w:tcPr>
          <w:p w14:paraId="0F5F43B7" w14:textId="77777777" w:rsidR="00C56541" w:rsidRPr="00791980" w:rsidRDefault="00667596" w:rsidP="00667596">
            <w:pPr>
              <w:jc w:val="both"/>
              <w:rPr>
                <w:rFonts w:ascii="Palemonas" w:hAnsi="Palemonas"/>
                <w:lang w:val="lt-LT"/>
              </w:rPr>
            </w:pPr>
            <w:r>
              <w:rPr>
                <w:rFonts w:ascii="Palemonas" w:hAnsi="Palemonas"/>
                <w:lang w:val="lt-LT"/>
              </w:rPr>
              <w:t>Teisinė forma ir p</w:t>
            </w:r>
            <w:r w:rsidR="00C56541" w:rsidRPr="00791980">
              <w:rPr>
                <w:rFonts w:ascii="Palemonas" w:hAnsi="Palemonas"/>
                <w:lang w:val="lt-LT"/>
              </w:rPr>
              <w:t>agrindinė veiklos sritis</w:t>
            </w:r>
          </w:p>
        </w:tc>
        <w:tc>
          <w:tcPr>
            <w:tcW w:w="2496" w:type="pct"/>
            <w:tcBorders>
              <w:top w:val="single" w:sz="4" w:space="0" w:color="auto"/>
              <w:left w:val="single" w:sz="4" w:space="0" w:color="auto"/>
              <w:bottom w:val="single" w:sz="4" w:space="0" w:color="auto"/>
              <w:right w:val="single" w:sz="4" w:space="0" w:color="auto"/>
            </w:tcBorders>
          </w:tcPr>
          <w:p w14:paraId="0F5F43B8" w14:textId="77777777" w:rsidR="00C56541" w:rsidRPr="00791980" w:rsidRDefault="00C56541" w:rsidP="00102C3C">
            <w:pPr>
              <w:jc w:val="both"/>
              <w:rPr>
                <w:rFonts w:ascii="Palemonas" w:hAnsi="Palemonas"/>
                <w:lang w:val="lt-LT"/>
              </w:rPr>
            </w:pPr>
          </w:p>
        </w:tc>
      </w:tr>
      <w:tr w:rsidR="00C56541" w:rsidRPr="00791980" w14:paraId="0F5F43BC" w14:textId="77777777" w:rsidTr="00102C3C">
        <w:trPr>
          <w:trHeight w:val="339"/>
        </w:trPr>
        <w:tc>
          <w:tcPr>
            <w:tcW w:w="2504" w:type="pct"/>
            <w:tcBorders>
              <w:top w:val="single" w:sz="4" w:space="0" w:color="auto"/>
              <w:left w:val="single" w:sz="4" w:space="0" w:color="auto"/>
              <w:bottom w:val="single" w:sz="4" w:space="0" w:color="auto"/>
              <w:right w:val="single" w:sz="4" w:space="0" w:color="auto"/>
            </w:tcBorders>
            <w:hideMark/>
          </w:tcPr>
          <w:p w14:paraId="0F5F43BA" w14:textId="77777777" w:rsidR="00C56541" w:rsidRPr="00791980" w:rsidRDefault="00667596" w:rsidP="00667596">
            <w:pPr>
              <w:jc w:val="both"/>
              <w:rPr>
                <w:rFonts w:ascii="Palemonas" w:hAnsi="Palemonas"/>
                <w:lang w:val="lt-LT"/>
              </w:rPr>
            </w:pPr>
            <w:r>
              <w:rPr>
                <w:rFonts w:ascii="Palemonas" w:hAnsi="Palemonas"/>
                <w:lang w:val="lt-LT"/>
              </w:rPr>
              <w:t>Buveinės a</w:t>
            </w:r>
            <w:r w:rsidR="00C56541" w:rsidRPr="00791980">
              <w:rPr>
                <w:rFonts w:ascii="Palemonas" w:hAnsi="Palemonas"/>
                <w:lang w:val="lt-LT"/>
              </w:rPr>
              <w:t>dresas ir pašto indeksas</w:t>
            </w:r>
          </w:p>
        </w:tc>
        <w:tc>
          <w:tcPr>
            <w:tcW w:w="2496" w:type="pct"/>
            <w:tcBorders>
              <w:top w:val="single" w:sz="4" w:space="0" w:color="auto"/>
              <w:left w:val="single" w:sz="4" w:space="0" w:color="auto"/>
              <w:bottom w:val="single" w:sz="4" w:space="0" w:color="auto"/>
              <w:right w:val="single" w:sz="4" w:space="0" w:color="auto"/>
            </w:tcBorders>
          </w:tcPr>
          <w:p w14:paraId="0F5F43BB" w14:textId="77777777" w:rsidR="00C56541" w:rsidRPr="00791980" w:rsidRDefault="00C56541" w:rsidP="00102C3C">
            <w:pPr>
              <w:jc w:val="both"/>
              <w:rPr>
                <w:rFonts w:ascii="Palemonas" w:hAnsi="Palemonas"/>
                <w:lang w:val="lt-LT"/>
              </w:rPr>
            </w:pPr>
          </w:p>
        </w:tc>
      </w:tr>
      <w:tr w:rsidR="00C56541" w:rsidRPr="00791980" w14:paraId="0F5F43BF" w14:textId="77777777" w:rsidTr="00102C3C">
        <w:trPr>
          <w:trHeight w:val="205"/>
        </w:trPr>
        <w:tc>
          <w:tcPr>
            <w:tcW w:w="2504" w:type="pct"/>
            <w:tcBorders>
              <w:top w:val="single" w:sz="4" w:space="0" w:color="auto"/>
              <w:left w:val="single" w:sz="4" w:space="0" w:color="auto"/>
              <w:bottom w:val="single" w:sz="4" w:space="0" w:color="auto"/>
              <w:right w:val="single" w:sz="4" w:space="0" w:color="auto"/>
            </w:tcBorders>
            <w:hideMark/>
          </w:tcPr>
          <w:p w14:paraId="0F5F43BD" w14:textId="77777777" w:rsidR="00C56541" w:rsidRPr="00791980" w:rsidRDefault="00C56541" w:rsidP="00102C3C">
            <w:pPr>
              <w:jc w:val="both"/>
              <w:rPr>
                <w:rFonts w:ascii="Palemonas" w:hAnsi="Palemonas"/>
                <w:lang w:val="lt-LT"/>
              </w:rPr>
            </w:pPr>
            <w:r w:rsidRPr="00791980">
              <w:rPr>
                <w:rFonts w:ascii="Palemonas" w:hAnsi="Palemonas"/>
                <w:lang w:val="lt-LT"/>
              </w:rPr>
              <w:t>Telefono Nr., el. paštas</w:t>
            </w:r>
          </w:p>
        </w:tc>
        <w:tc>
          <w:tcPr>
            <w:tcW w:w="2496" w:type="pct"/>
            <w:tcBorders>
              <w:top w:val="single" w:sz="4" w:space="0" w:color="auto"/>
              <w:left w:val="single" w:sz="4" w:space="0" w:color="auto"/>
              <w:bottom w:val="single" w:sz="4" w:space="0" w:color="auto"/>
              <w:right w:val="single" w:sz="4" w:space="0" w:color="auto"/>
            </w:tcBorders>
          </w:tcPr>
          <w:p w14:paraId="0F5F43BE" w14:textId="77777777" w:rsidR="00C56541" w:rsidRPr="00791980" w:rsidRDefault="00C56541" w:rsidP="00102C3C">
            <w:pPr>
              <w:jc w:val="both"/>
              <w:rPr>
                <w:rFonts w:ascii="Palemonas" w:hAnsi="Palemonas"/>
                <w:lang w:val="lt-LT"/>
              </w:rPr>
            </w:pPr>
          </w:p>
        </w:tc>
      </w:tr>
      <w:tr w:rsidR="00C56541" w:rsidRPr="00791980" w14:paraId="0F5F43C2" w14:textId="77777777" w:rsidTr="00102C3C">
        <w:tc>
          <w:tcPr>
            <w:tcW w:w="2504" w:type="pct"/>
            <w:tcBorders>
              <w:top w:val="single" w:sz="4" w:space="0" w:color="auto"/>
              <w:left w:val="single" w:sz="4" w:space="0" w:color="auto"/>
              <w:bottom w:val="single" w:sz="4" w:space="0" w:color="auto"/>
              <w:right w:val="single" w:sz="4" w:space="0" w:color="auto"/>
            </w:tcBorders>
            <w:hideMark/>
          </w:tcPr>
          <w:p w14:paraId="0F5F43C0" w14:textId="77777777" w:rsidR="00C56541" w:rsidRPr="00791980" w:rsidRDefault="00C56541" w:rsidP="00102C3C">
            <w:pPr>
              <w:jc w:val="both"/>
              <w:rPr>
                <w:rFonts w:ascii="Palemonas" w:hAnsi="Palemonas"/>
                <w:lang w:val="lt-LT"/>
              </w:rPr>
            </w:pPr>
            <w:r w:rsidRPr="00791980">
              <w:rPr>
                <w:rFonts w:ascii="Palemonas" w:hAnsi="Palemonas"/>
                <w:lang w:val="lt-LT"/>
              </w:rPr>
              <w:t>Banko pavadinimas, kodas, sąskaitos Nr.</w:t>
            </w:r>
          </w:p>
        </w:tc>
        <w:tc>
          <w:tcPr>
            <w:tcW w:w="2496" w:type="pct"/>
            <w:tcBorders>
              <w:top w:val="single" w:sz="4" w:space="0" w:color="auto"/>
              <w:left w:val="single" w:sz="4" w:space="0" w:color="auto"/>
              <w:bottom w:val="single" w:sz="4" w:space="0" w:color="auto"/>
              <w:right w:val="single" w:sz="4" w:space="0" w:color="auto"/>
            </w:tcBorders>
          </w:tcPr>
          <w:p w14:paraId="0F5F43C1" w14:textId="77777777" w:rsidR="00C56541" w:rsidRPr="00791980" w:rsidRDefault="00C56541" w:rsidP="00102C3C">
            <w:pPr>
              <w:jc w:val="both"/>
              <w:rPr>
                <w:rFonts w:ascii="Palemonas" w:hAnsi="Palemonas"/>
                <w:lang w:val="lt-LT"/>
              </w:rPr>
            </w:pPr>
          </w:p>
        </w:tc>
      </w:tr>
    </w:tbl>
    <w:p w14:paraId="0F5F43C3" w14:textId="77777777" w:rsidR="00C56541" w:rsidRPr="00791980" w:rsidRDefault="00C56541" w:rsidP="00C56541">
      <w:pPr>
        <w:rPr>
          <w:rFonts w:ascii="Palemonas" w:hAnsi="Palemonas"/>
          <w:b/>
          <w:bCs/>
          <w:caps/>
          <w:lang w:val="lt-LT"/>
        </w:rPr>
      </w:pPr>
    </w:p>
    <w:p w14:paraId="0F5F43C4" w14:textId="77777777" w:rsidR="00C56541" w:rsidRPr="00791980" w:rsidRDefault="00C56541" w:rsidP="00C56541">
      <w:pPr>
        <w:jc w:val="center"/>
        <w:rPr>
          <w:rFonts w:ascii="Palemonas" w:hAnsi="Palemonas"/>
          <w:b/>
          <w:lang w:val="lt-LT"/>
        </w:rPr>
      </w:pPr>
      <w:r w:rsidRPr="00791980">
        <w:rPr>
          <w:rFonts w:ascii="Palemonas" w:hAnsi="Palemonas"/>
          <w:b/>
          <w:lang w:val="lt-LT"/>
        </w:rPr>
        <w:t>II. INFORMACIJA APIE PLANUOJAMĄ RENGINĮ</w:t>
      </w:r>
      <w:r w:rsidR="00D63808">
        <w:rPr>
          <w:rFonts w:ascii="Palemonas" w:hAnsi="Palemonas"/>
          <w:b/>
          <w:lang w:val="lt-LT"/>
        </w:rPr>
        <w:t xml:space="preserve"> </w:t>
      </w:r>
    </w:p>
    <w:p w14:paraId="0F5F43C5" w14:textId="77777777" w:rsidR="00C56541" w:rsidRPr="00791980" w:rsidRDefault="00C56541" w:rsidP="00C56541">
      <w:pPr>
        <w:jc w:val="center"/>
        <w:rPr>
          <w:rFonts w:ascii="Palemonas" w:hAnsi="Palemonas"/>
          <w:b/>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56541" w:rsidRPr="00791980" w14:paraId="0F5F43C7" w14:textId="77777777" w:rsidTr="00102C3C">
        <w:tc>
          <w:tcPr>
            <w:tcW w:w="9854" w:type="dxa"/>
            <w:shd w:val="clear" w:color="auto" w:fill="auto"/>
          </w:tcPr>
          <w:p w14:paraId="0F5F43C6" w14:textId="77777777" w:rsidR="00C56541" w:rsidRPr="00102C3C" w:rsidRDefault="00C56541" w:rsidP="00102C3C">
            <w:pPr>
              <w:rPr>
                <w:rFonts w:ascii="Palemonas" w:hAnsi="Palemonas"/>
                <w:lang w:val="lt-LT"/>
              </w:rPr>
            </w:pPr>
            <w:r w:rsidRPr="00102C3C">
              <w:rPr>
                <w:rFonts w:ascii="Palemonas" w:hAnsi="Palemonas"/>
                <w:lang w:val="lt-LT"/>
              </w:rPr>
              <w:t>Pavadinimas (preliminarus)</w:t>
            </w:r>
          </w:p>
        </w:tc>
      </w:tr>
      <w:tr w:rsidR="00C56541" w:rsidRPr="00791980" w14:paraId="0F5F43C9" w14:textId="77777777" w:rsidTr="00102C3C">
        <w:tc>
          <w:tcPr>
            <w:tcW w:w="9854" w:type="dxa"/>
            <w:shd w:val="clear" w:color="auto" w:fill="auto"/>
          </w:tcPr>
          <w:p w14:paraId="0F5F43C8" w14:textId="77777777" w:rsidR="00C56541" w:rsidRPr="00102C3C" w:rsidRDefault="00D63808" w:rsidP="00D63808">
            <w:pPr>
              <w:rPr>
                <w:rFonts w:ascii="Palemonas" w:hAnsi="Palemonas"/>
                <w:lang w:val="lt-LT"/>
              </w:rPr>
            </w:pPr>
            <w:r>
              <w:rPr>
                <w:rFonts w:ascii="Palemonas" w:hAnsi="Palemonas"/>
                <w:lang w:val="lt-LT"/>
              </w:rPr>
              <w:t>Tikslas ir uždaviniai</w:t>
            </w:r>
          </w:p>
        </w:tc>
      </w:tr>
      <w:tr w:rsidR="00C56541" w:rsidRPr="00791980" w14:paraId="0F5F43CB" w14:textId="77777777" w:rsidTr="00102C3C">
        <w:tc>
          <w:tcPr>
            <w:tcW w:w="9854" w:type="dxa"/>
            <w:shd w:val="clear" w:color="auto" w:fill="auto"/>
          </w:tcPr>
          <w:p w14:paraId="0F5F43CA" w14:textId="77777777" w:rsidR="00C56541" w:rsidRPr="00102C3C" w:rsidRDefault="00C56541" w:rsidP="00102C3C">
            <w:pPr>
              <w:rPr>
                <w:rFonts w:ascii="Palemonas" w:hAnsi="Palemonas"/>
                <w:lang w:val="lt-LT"/>
              </w:rPr>
            </w:pPr>
            <w:r w:rsidRPr="00102C3C">
              <w:rPr>
                <w:rFonts w:ascii="Palemonas" w:hAnsi="Palemonas"/>
                <w:lang w:val="lt-LT"/>
              </w:rPr>
              <w:t>Renginio data (-os) ar laikotarpis (jei nenumatyta tiksli data)</w:t>
            </w:r>
          </w:p>
        </w:tc>
      </w:tr>
      <w:tr w:rsidR="00C56541" w:rsidRPr="00791980" w14:paraId="0F5F43CD" w14:textId="77777777" w:rsidTr="00102C3C">
        <w:tc>
          <w:tcPr>
            <w:tcW w:w="9854" w:type="dxa"/>
            <w:shd w:val="clear" w:color="auto" w:fill="auto"/>
          </w:tcPr>
          <w:p w14:paraId="0F5F43CC" w14:textId="77777777" w:rsidR="00C56541" w:rsidRPr="00102C3C" w:rsidRDefault="00C56541" w:rsidP="00102C3C">
            <w:pPr>
              <w:rPr>
                <w:rFonts w:ascii="Palemonas" w:hAnsi="Palemonas"/>
                <w:lang w:val="lt-LT"/>
              </w:rPr>
            </w:pPr>
            <w:r w:rsidRPr="00102C3C">
              <w:rPr>
                <w:rFonts w:ascii="Palemonas" w:hAnsi="Palemonas"/>
                <w:lang w:val="lt-LT"/>
              </w:rPr>
              <w:t>Vieta (-os) (galima pateikti kelias planuojamas renginio vietas)</w:t>
            </w:r>
          </w:p>
        </w:tc>
      </w:tr>
      <w:tr w:rsidR="00C56541" w:rsidRPr="00791980" w14:paraId="0F5F43CF" w14:textId="77777777" w:rsidTr="00102C3C">
        <w:tc>
          <w:tcPr>
            <w:tcW w:w="9854" w:type="dxa"/>
            <w:shd w:val="clear" w:color="auto" w:fill="auto"/>
          </w:tcPr>
          <w:p w14:paraId="0F5F43CE" w14:textId="77777777" w:rsidR="00C56541" w:rsidRPr="00102C3C" w:rsidRDefault="00C56541" w:rsidP="00102C3C">
            <w:pPr>
              <w:rPr>
                <w:rFonts w:ascii="Palemonas" w:hAnsi="Palemonas"/>
                <w:lang w:val="lt-LT"/>
              </w:rPr>
            </w:pPr>
            <w:r w:rsidRPr="00102C3C">
              <w:rPr>
                <w:rFonts w:ascii="Palemonas" w:hAnsi="Palemonas"/>
                <w:lang w:val="lt-LT"/>
              </w:rPr>
              <w:t>Partneriai ir rėmėjai (tikslus ar bendrinis organizacijos pavadinimas, trumpas jų fu</w:t>
            </w:r>
            <w:r w:rsidR="00A8599B">
              <w:rPr>
                <w:rFonts w:ascii="Palemonas" w:hAnsi="Palemonas"/>
                <w:lang w:val="lt-LT"/>
              </w:rPr>
              <w:t>nkcijos renginyje aprašymas, kita</w:t>
            </w:r>
            <w:r w:rsidRPr="00102C3C">
              <w:rPr>
                <w:rFonts w:ascii="Palemonas" w:hAnsi="Palemonas"/>
                <w:lang w:val="lt-LT"/>
              </w:rPr>
              <w:t xml:space="preserve"> organizatorių požiūriu svarbi informacija)</w:t>
            </w:r>
          </w:p>
        </w:tc>
      </w:tr>
      <w:tr w:rsidR="00C56541" w:rsidRPr="00791980" w14:paraId="0F5F43D1" w14:textId="77777777" w:rsidTr="00102C3C">
        <w:tc>
          <w:tcPr>
            <w:tcW w:w="9854" w:type="dxa"/>
            <w:shd w:val="clear" w:color="auto" w:fill="auto"/>
          </w:tcPr>
          <w:p w14:paraId="0F5F43D0" w14:textId="77777777" w:rsidR="00C56541" w:rsidRPr="00102C3C" w:rsidRDefault="00C56541" w:rsidP="00A8599B">
            <w:pPr>
              <w:rPr>
                <w:rFonts w:ascii="Palemonas" w:hAnsi="Palemonas"/>
                <w:lang w:val="lt-LT"/>
              </w:rPr>
            </w:pPr>
            <w:r w:rsidRPr="00102C3C">
              <w:rPr>
                <w:rFonts w:ascii="Palemonas" w:hAnsi="Palemonas"/>
                <w:lang w:val="lt-LT"/>
              </w:rPr>
              <w:t>Tr</w:t>
            </w:r>
            <w:r w:rsidR="00A8599B">
              <w:rPr>
                <w:rFonts w:ascii="Palemonas" w:hAnsi="Palemonas"/>
                <w:lang w:val="lt-LT"/>
              </w:rPr>
              <w:t>umpas renginio aprašymas (</w:t>
            </w:r>
            <w:r w:rsidRPr="00102C3C">
              <w:rPr>
                <w:rFonts w:ascii="Palemonas" w:hAnsi="Palemonas"/>
                <w:lang w:val="lt-LT"/>
              </w:rPr>
              <w:t xml:space="preserve">pagrindinės siūlomos veiklos, pagrindinis </w:t>
            </w:r>
            <w:r w:rsidR="00A8599B">
              <w:rPr>
                <w:rFonts w:ascii="Palemonas" w:hAnsi="Palemonas"/>
                <w:lang w:val="lt-LT"/>
              </w:rPr>
              <w:t>renginio organizatorius/ vadybininkas</w:t>
            </w:r>
            <w:r w:rsidRPr="00102C3C">
              <w:rPr>
                <w:rFonts w:ascii="Palemonas" w:hAnsi="Palemonas"/>
                <w:lang w:val="lt-LT"/>
              </w:rPr>
              <w:t>, planuojami kviesti dalyviai (jei žinoma), k</w:t>
            </w:r>
            <w:r w:rsidR="00A8599B">
              <w:rPr>
                <w:rFonts w:ascii="Palemonas" w:hAnsi="Palemonas"/>
                <w:lang w:val="lt-LT"/>
              </w:rPr>
              <w:t>i</w:t>
            </w:r>
            <w:r w:rsidRPr="00102C3C">
              <w:rPr>
                <w:rFonts w:ascii="Palemonas" w:hAnsi="Palemonas"/>
                <w:lang w:val="lt-LT"/>
              </w:rPr>
              <w:t>t</w:t>
            </w:r>
            <w:r w:rsidR="00A8599B">
              <w:rPr>
                <w:rFonts w:ascii="Palemonas" w:hAnsi="Palemonas"/>
                <w:lang w:val="lt-LT"/>
              </w:rPr>
              <w:t>a</w:t>
            </w:r>
            <w:r w:rsidRPr="00102C3C">
              <w:rPr>
                <w:rFonts w:ascii="Palemonas" w:hAnsi="Palemonas"/>
                <w:lang w:val="lt-LT"/>
              </w:rPr>
              <w:t xml:space="preserve"> organizatorių požiūriu svarbi informacija)</w:t>
            </w:r>
          </w:p>
        </w:tc>
      </w:tr>
      <w:tr w:rsidR="00C56541" w:rsidRPr="00791980" w14:paraId="0F5F43D3" w14:textId="77777777" w:rsidTr="00102C3C">
        <w:tc>
          <w:tcPr>
            <w:tcW w:w="9854" w:type="dxa"/>
            <w:shd w:val="clear" w:color="auto" w:fill="auto"/>
          </w:tcPr>
          <w:p w14:paraId="0F5F43D2" w14:textId="77777777" w:rsidR="00C56541" w:rsidRPr="00102C3C" w:rsidRDefault="00C56541" w:rsidP="00A8599B">
            <w:pPr>
              <w:rPr>
                <w:rFonts w:ascii="Palemonas" w:hAnsi="Palemonas"/>
                <w:lang w:val="lt-LT"/>
              </w:rPr>
            </w:pPr>
            <w:r w:rsidRPr="00102C3C">
              <w:rPr>
                <w:rFonts w:ascii="Palemonas" w:hAnsi="Palemonas"/>
                <w:lang w:val="lt-LT"/>
              </w:rPr>
              <w:t>Tikslinė grupė (-ės) (aprašyti pagal socialinius požymius, interesus, teritoriją,</w:t>
            </w:r>
            <w:r w:rsidR="00787D98">
              <w:rPr>
                <w:rFonts w:ascii="Palemonas" w:hAnsi="Palemonas"/>
                <w:lang w:val="lt-LT"/>
              </w:rPr>
              <w:t xml:space="preserve"> nurodyti duomenis apie neįgaliųjų įtrauktį,</w:t>
            </w:r>
            <w:r w:rsidRPr="00102C3C">
              <w:rPr>
                <w:rFonts w:ascii="Palemonas" w:hAnsi="Palemonas"/>
                <w:lang w:val="lt-LT"/>
              </w:rPr>
              <w:t xml:space="preserve"> k</w:t>
            </w:r>
            <w:r w:rsidR="00787D98">
              <w:rPr>
                <w:rFonts w:ascii="Palemonas" w:hAnsi="Palemonas"/>
                <w:lang w:val="lt-LT"/>
              </w:rPr>
              <w:t>ita</w:t>
            </w:r>
            <w:r w:rsidRPr="00102C3C">
              <w:rPr>
                <w:rFonts w:ascii="Palemonas" w:hAnsi="Palemonas"/>
                <w:lang w:val="lt-LT"/>
              </w:rPr>
              <w:t>)</w:t>
            </w:r>
          </w:p>
        </w:tc>
      </w:tr>
      <w:tr w:rsidR="00C56541" w:rsidRPr="00791980" w14:paraId="0F5F43D5" w14:textId="77777777" w:rsidTr="00102C3C">
        <w:tc>
          <w:tcPr>
            <w:tcW w:w="9854" w:type="dxa"/>
            <w:shd w:val="clear" w:color="auto" w:fill="auto"/>
          </w:tcPr>
          <w:p w14:paraId="0F5F43D4" w14:textId="77777777" w:rsidR="00C56541" w:rsidRPr="00102C3C" w:rsidRDefault="00C56541" w:rsidP="00853495">
            <w:pPr>
              <w:rPr>
                <w:rFonts w:ascii="Palemonas" w:hAnsi="Palemonas"/>
                <w:lang w:val="lt-LT"/>
              </w:rPr>
            </w:pPr>
            <w:r w:rsidRPr="00102C3C">
              <w:rPr>
                <w:rFonts w:ascii="Palemonas" w:hAnsi="Palemonas"/>
                <w:lang w:val="lt-LT"/>
              </w:rPr>
              <w:t xml:space="preserve">Renginio </w:t>
            </w:r>
            <w:r w:rsidR="00853495">
              <w:rPr>
                <w:rFonts w:ascii="Palemonas" w:hAnsi="Palemonas"/>
                <w:lang w:val="lt-LT"/>
              </w:rPr>
              <w:t>saugumas</w:t>
            </w:r>
          </w:p>
        </w:tc>
      </w:tr>
      <w:tr w:rsidR="00C56541" w:rsidRPr="00791980" w14:paraId="0F5F43D7" w14:textId="77777777" w:rsidTr="00102C3C">
        <w:tc>
          <w:tcPr>
            <w:tcW w:w="9854" w:type="dxa"/>
            <w:shd w:val="clear" w:color="auto" w:fill="auto"/>
          </w:tcPr>
          <w:p w14:paraId="0F5F43D6" w14:textId="77777777" w:rsidR="00C56541" w:rsidRPr="00102C3C" w:rsidRDefault="00C56541" w:rsidP="00853495">
            <w:pPr>
              <w:rPr>
                <w:rFonts w:ascii="Palemonas" w:hAnsi="Palemonas"/>
                <w:lang w:val="lt-LT"/>
              </w:rPr>
            </w:pPr>
            <w:r w:rsidRPr="00102C3C">
              <w:rPr>
                <w:rFonts w:ascii="Palemonas" w:hAnsi="Palemonas"/>
                <w:lang w:val="lt-LT"/>
              </w:rPr>
              <w:t>Rengini</w:t>
            </w:r>
            <w:r w:rsidR="00853495">
              <w:rPr>
                <w:rFonts w:ascii="Palemonas" w:hAnsi="Palemonas"/>
                <w:lang w:val="lt-LT"/>
              </w:rPr>
              <w:t>o tęstinumas (nurodyti, ar renginys tęstinis, kokios perspektyvos jį organizuoti ateityje)</w:t>
            </w:r>
          </w:p>
        </w:tc>
      </w:tr>
      <w:tr w:rsidR="00C56541" w:rsidRPr="00791980" w14:paraId="0F5F43D9" w14:textId="77777777" w:rsidTr="00102C3C">
        <w:tc>
          <w:tcPr>
            <w:tcW w:w="9854" w:type="dxa"/>
            <w:shd w:val="clear" w:color="auto" w:fill="auto"/>
          </w:tcPr>
          <w:p w14:paraId="0F5F43D8" w14:textId="77777777" w:rsidR="00C56541" w:rsidRPr="00102C3C" w:rsidRDefault="00C56541" w:rsidP="00853495">
            <w:pPr>
              <w:rPr>
                <w:rFonts w:ascii="Palemonas" w:hAnsi="Palemonas"/>
                <w:lang w:val="lt-LT"/>
              </w:rPr>
            </w:pPr>
            <w:r w:rsidRPr="00102C3C">
              <w:rPr>
                <w:rFonts w:ascii="Palemonas" w:hAnsi="Palemonas"/>
                <w:lang w:val="lt-LT"/>
              </w:rPr>
              <w:t xml:space="preserve">Laukiami kiekybiniai rezultatai (prognozuojamas </w:t>
            </w:r>
            <w:r w:rsidR="00D63808">
              <w:rPr>
                <w:rFonts w:ascii="Palemonas" w:hAnsi="Palemonas"/>
                <w:lang w:val="lt-LT"/>
              </w:rPr>
              <w:t xml:space="preserve">dalyvių ir žiūrovų skaičius </w:t>
            </w:r>
            <w:r w:rsidRPr="00102C3C">
              <w:rPr>
                <w:rFonts w:ascii="Palemonas" w:hAnsi="Palemonas"/>
                <w:lang w:val="lt-LT"/>
              </w:rPr>
              <w:t>ir k</w:t>
            </w:r>
            <w:r w:rsidR="00853495">
              <w:rPr>
                <w:rFonts w:ascii="Palemonas" w:hAnsi="Palemonas"/>
                <w:lang w:val="lt-LT"/>
              </w:rPr>
              <w:t>ita</w:t>
            </w:r>
            <w:r w:rsidRPr="00102C3C">
              <w:rPr>
                <w:rFonts w:ascii="Palemonas" w:hAnsi="Palemonas"/>
                <w:lang w:val="lt-LT"/>
              </w:rPr>
              <w:t xml:space="preserve"> organizatorių požiūriu svarbi informacija)</w:t>
            </w:r>
          </w:p>
        </w:tc>
      </w:tr>
      <w:tr w:rsidR="00C56541" w:rsidRPr="00791980" w14:paraId="0F5F43DB" w14:textId="77777777" w:rsidTr="00102C3C">
        <w:tc>
          <w:tcPr>
            <w:tcW w:w="9854" w:type="dxa"/>
            <w:shd w:val="clear" w:color="auto" w:fill="auto"/>
          </w:tcPr>
          <w:p w14:paraId="0F5F43DA" w14:textId="77777777" w:rsidR="00C56541" w:rsidRPr="00102C3C" w:rsidRDefault="00C56541" w:rsidP="00853495">
            <w:pPr>
              <w:rPr>
                <w:rFonts w:ascii="Palemonas" w:hAnsi="Palemonas"/>
                <w:lang w:val="lt-LT"/>
              </w:rPr>
            </w:pPr>
            <w:r w:rsidRPr="00102C3C">
              <w:rPr>
                <w:rFonts w:ascii="Palemonas" w:hAnsi="Palemonas"/>
                <w:lang w:val="lt-LT"/>
              </w:rPr>
              <w:t>Laukiami kokybiniai rezultatai (prognozuojamas poveikis</w:t>
            </w:r>
            <w:r w:rsidR="00853495">
              <w:rPr>
                <w:rFonts w:ascii="Palemonas" w:hAnsi="Palemonas"/>
                <w:lang w:val="lt-LT"/>
              </w:rPr>
              <w:t xml:space="preserve"> renginio </w:t>
            </w:r>
            <w:r w:rsidRPr="00102C3C">
              <w:rPr>
                <w:rFonts w:ascii="Palemonas" w:hAnsi="Palemonas"/>
                <w:lang w:val="lt-LT"/>
              </w:rPr>
              <w:t xml:space="preserve"> </w:t>
            </w:r>
            <w:r w:rsidR="00853495">
              <w:rPr>
                <w:rFonts w:ascii="Palemonas" w:hAnsi="Palemonas"/>
                <w:lang w:val="lt-LT"/>
              </w:rPr>
              <w:t xml:space="preserve">tikslinei grupei, </w:t>
            </w:r>
            <w:r w:rsidRPr="00102C3C">
              <w:rPr>
                <w:rFonts w:ascii="Palemonas" w:hAnsi="Palemonas"/>
                <w:lang w:val="lt-LT"/>
              </w:rPr>
              <w:t xml:space="preserve">žiūrovui per </w:t>
            </w:r>
            <w:r w:rsidR="00853495">
              <w:rPr>
                <w:rFonts w:ascii="Palemonas" w:hAnsi="Palemonas"/>
                <w:lang w:val="lt-LT"/>
              </w:rPr>
              <w:t xml:space="preserve">fizinį aktyvumą, </w:t>
            </w:r>
            <w:r w:rsidRPr="00102C3C">
              <w:rPr>
                <w:rFonts w:ascii="Palemonas" w:hAnsi="Palemonas"/>
                <w:lang w:val="lt-LT"/>
              </w:rPr>
              <w:t>edukaciją, pažinimą, kokybišką laisvalaikio praleidimą ar pramogą, bendruomeniškumo ugdymą ir k</w:t>
            </w:r>
            <w:r w:rsidR="00853495">
              <w:rPr>
                <w:rFonts w:ascii="Palemonas" w:hAnsi="Palemonas"/>
                <w:lang w:val="lt-LT"/>
              </w:rPr>
              <w:t xml:space="preserve">ita </w:t>
            </w:r>
            <w:r w:rsidRPr="00102C3C">
              <w:rPr>
                <w:rFonts w:ascii="Palemonas" w:hAnsi="Palemonas"/>
                <w:lang w:val="lt-LT"/>
              </w:rPr>
              <w:t xml:space="preserve"> organizatorių požiūriu svarbi informacija)</w:t>
            </w:r>
          </w:p>
        </w:tc>
      </w:tr>
    </w:tbl>
    <w:p w14:paraId="0F5F43DC" w14:textId="77777777" w:rsidR="00C56541" w:rsidRPr="00791980" w:rsidRDefault="00C56541" w:rsidP="00C56541">
      <w:pPr>
        <w:jc w:val="center"/>
        <w:rPr>
          <w:rFonts w:ascii="Palemonas" w:hAnsi="Palemonas"/>
          <w:b/>
          <w:lang w:val="lt-LT"/>
        </w:rPr>
      </w:pPr>
    </w:p>
    <w:p w14:paraId="0F5F43DD" w14:textId="77777777" w:rsidR="00C56541" w:rsidRPr="00791980" w:rsidRDefault="00C56541" w:rsidP="00C56541">
      <w:pPr>
        <w:jc w:val="center"/>
        <w:rPr>
          <w:rFonts w:ascii="Palemonas" w:hAnsi="Palemonas"/>
          <w:b/>
          <w:lang w:val="lt-LT"/>
        </w:rPr>
      </w:pPr>
      <w:r w:rsidRPr="00791980">
        <w:rPr>
          <w:rFonts w:ascii="Palemonas" w:hAnsi="Palemonas"/>
          <w:b/>
          <w:lang w:val="lt-LT"/>
        </w:rPr>
        <w:t>I</w:t>
      </w:r>
      <w:r w:rsidR="00D6202A">
        <w:rPr>
          <w:rFonts w:ascii="Palemonas" w:hAnsi="Palemonas"/>
          <w:b/>
          <w:lang w:val="lt-LT"/>
        </w:rPr>
        <w:t>II</w:t>
      </w:r>
      <w:r w:rsidRPr="00791980">
        <w:rPr>
          <w:rFonts w:ascii="Palemonas" w:hAnsi="Palemonas"/>
          <w:b/>
          <w:lang w:val="lt-LT"/>
        </w:rPr>
        <w:t>. RENGINIO SĄMATA</w:t>
      </w:r>
    </w:p>
    <w:p w14:paraId="0F5F43DE" w14:textId="77777777" w:rsidR="00C56541" w:rsidRPr="00791980" w:rsidRDefault="00C56541" w:rsidP="00C56541">
      <w:pPr>
        <w:jc w:val="center"/>
        <w:rPr>
          <w:rFonts w:ascii="Palemonas" w:hAnsi="Palemonas"/>
          <w:b/>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398"/>
        <w:gridCol w:w="1660"/>
        <w:gridCol w:w="1381"/>
        <w:gridCol w:w="1627"/>
      </w:tblGrid>
      <w:tr w:rsidR="00C56541" w:rsidRPr="00791980" w14:paraId="0F5F43E4" w14:textId="77777777" w:rsidTr="00102C3C">
        <w:tc>
          <w:tcPr>
            <w:tcW w:w="292" w:type="pct"/>
            <w:tcBorders>
              <w:top w:val="single" w:sz="4" w:space="0" w:color="auto"/>
              <w:left w:val="single" w:sz="4" w:space="0" w:color="auto"/>
              <w:bottom w:val="single" w:sz="4" w:space="0" w:color="auto"/>
              <w:right w:val="single" w:sz="4" w:space="0" w:color="auto"/>
            </w:tcBorders>
            <w:vAlign w:val="center"/>
            <w:hideMark/>
          </w:tcPr>
          <w:p w14:paraId="0F5F43DF" w14:textId="77777777" w:rsidR="00C56541" w:rsidRPr="00791980" w:rsidRDefault="00C56541" w:rsidP="00102C3C">
            <w:pPr>
              <w:jc w:val="center"/>
              <w:rPr>
                <w:rFonts w:ascii="Palemonas" w:hAnsi="Palemonas"/>
                <w:lang w:val="lt-LT"/>
              </w:rPr>
            </w:pPr>
            <w:r w:rsidRPr="00791980">
              <w:rPr>
                <w:rFonts w:ascii="Palemonas" w:hAnsi="Palemonas"/>
                <w:lang w:val="lt-LT"/>
              </w:rPr>
              <w:t>Eil. Nr.</w:t>
            </w:r>
          </w:p>
        </w:tc>
        <w:tc>
          <w:tcPr>
            <w:tcW w:w="2284" w:type="pct"/>
            <w:tcBorders>
              <w:top w:val="single" w:sz="4" w:space="0" w:color="auto"/>
              <w:left w:val="single" w:sz="4" w:space="0" w:color="auto"/>
              <w:bottom w:val="single" w:sz="4" w:space="0" w:color="auto"/>
              <w:right w:val="single" w:sz="4" w:space="0" w:color="auto"/>
            </w:tcBorders>
            <w:vAlign w:val="center"/>
            <w:hideMark/>
          </w:tcPr>
          <w:p w14:paraId="0F5F43E0" w14:textId="77777777" w:rsidR="00C56541" w:rsidRPr="00791980" w:rsidRDefault="00C56541" w:rsidP="00102C3C">
            <w:pPr>
              <w:jc w:val="center"/>
              <w:rPr>
                <w:rFonts w:ascii="Palemonas" w:hAnsi="Palemonas"/>
                <w:lang w:val="lt-LT"/>
              </w:rPr>
            </w:pPr>
            <w:r w:rsidRPr="00791980">
              <w:rPr>
                <w:rFonts w:ascii="Palemonas" w:hAnsi="Palemonas"/>
                <w:lang w:val="lt-LT"/>
              </w:rPr>
              <w:t>Išlaidų pavadinimas</w:t>
            </w:r>
          </w:p>
        </w:tc>
        <w:tc>
          <w:tcPr>
            <w:tcW w:w="862" w:type="pct"/>
            <w:tcBorders>
              <w:top w:val="single" w:sz="4" w:space="0" w:color="auto"/>
              <w:left w:val="single" w:sz="4" w:space="0" w:color="auto"/>
              <w:bottom w:val="single" w:sz="4" w:space="0" w:color="auto"/>
              <w:right w:val="single" w:sz="4" w:space="0" w:color="auto"/>
            </w:tcBorders>
            <w:vAlign w:val="center"/>
            <w:hideMark/>
          </w:tcPr>
          <w:p w14:paraId="0F5F43E1" w14:textId="77777777" w:rsidR="00C56541" w:rsidRPr="00791980" w:rsidRDefault="00C56541" w:rsidP="00102C3C">
            <w:pPr>
              <w:jc w:val="center"/>
              <w:rPr>
                <w:rFonts w:ascii="Palemonas" w:hAnsi="Palemonas"/>
                <w:lang w:val="lt-LT"/>
              </w:rPr>
            </w:pPr>
            <w:r w:rsidRPr="00791980">
              <w:rPr>
                <w:rFonts w:ascii="Palemonas" w:hAnsi="Palemonas"/>
                <w:lang w:val="lt-LT"/>
              </w:rPr>
              <w:t xml:space="preserve">Vnt. kaina </w:t>
            </w:r>
          </w:p>
        </w:tc>
        <w:tc>
          <w:tcPr>
            <w:tcW w:w="717" w:type="pct"/>
            <w:tcBorders>
              <w:top w:val="single" w:sz="4" w:space="0" w:color="auto"/>
              <w:left w:val="single" w:sz="4" w:space="0" w:color="auto"/>
              <w:right w:val="single" w:sz="4" w:space="0" w:color="auto"/>
            </w:tcBorders>
            <w:vAlign w:val="center"/>
            <w:hideMark/>
          </w:tcPr>
          <w:p w14:paraId="0F5F43E2" w14:textId="77777777" w:rsidR="00C56541" w:rsidRPr="00791980" w:rsidRDefault="00C56541" w:rsidP="00102C3C">
            <w:pPr>
              <w:jc w:val="center"/>
              <w:rPr>
                <w:rFonts w:ascii="Palemonas" w:hAnsi="Palemonas"/>
                <w:lang w:val="lt-LT"/>
              </w:rPr>
            </w:pPr>
            <w:r w:rsidRPr="00791980">
              <w:rPr>
                <w:rFonts w:ascii="Palemonas" w:hAnsi="Palemonas"/>
                <w:lang w:val="lt-LT"/>
              </w:rPr>
              <w:t xml:space="preserve">Kiekis </w:t>
            </w:r>
          </w:p>
        </w:tc>
        <w:tc>
          <w:tcPr>
            <w:tcW w:w="845" w:type="pct"/>
            <w:tcBorders>
              <w:top w:val="single" w:sz="4" w:space="0" w:color="auto"/>
              <w:left w:val="single" w:sz="4" w:space="0" w:color="auto"/>
              <w:right w:val="single" w:sz="4" w:space="0" w:color="auto"/>
            </w:tcBorders>
            <w:vAlign w:val="center"/>
          </w:tcPr>
          <w:p w14:paraId="0F5F43E3" w14:textId="77777777" w:rsidR="00C56541" w:rsidRPr="00791980" w:rsidRDefault="00C56541" w:rsidP="00102C3C">
            <w:pPr>
              <w:jc w:val="center"/>
              <w:rPr>
                <w:rFonts w:ascii="Palemonas" w:hAnsi="Palemonas"/>
                <w:lang w:val="lt-LT"/>
              </w:rPr>
            </w:pPr>
            <w:r w:rsidRPr="00791980">
              <w:rPr>
                <w:rFonts w:ascii="Palemonas" w:hAnsi="Palemonas"/>
                <w:lang w:val="lt-LT"/>
              </w:rPr>
              <w:t>Suma, Eur</w:t>
            </w:r>
          </w:p>
        </w:tc>
      </w:tr>
      <w:tr w:rsidR="00C56541" w:rsidRPr="00791980" w14:paraId="0F5F43E6" w14:textId="77777777" w:rsidTr="00102C3C">
        <w:tc>
          <w:tcPr>
            <w:tcW w:w="5000" w:type="pct"/>
            <w:gridSpan w:val="5"/>
            <w:tcBorders>
              <w:top w:val="single" w:sz="4" w:space="0" w:color="auto"/>
              <w:left w:val="single" w:sz="4" w:space="0" w:color="auto"/>
              <w:bottom w:val="single" w:sz="4" w:space="0" w:color="auto"/>
              <w:right w:val="single" w:sz="4" w:space="0" w:color="auto"/>
            </w:tcBorders>
          </w:tcPr>
          <w:p w14:paraId="0F5F43E5" w14:textId="77777777" w:rsidR="00C56541" w:rsidRPr="00791980" w:rsidRDefault="00C56541" w:rsidP="00102C3C">
            <w:pPr>
              <w:jc w:val="both"/>
              <w:rPr>
                <w:rFonts w:ascii="Palemonas" w:hAnsi="Palemonas"/>
                <w:lang w:val="lt-LT"/>
              </w:rPr>
            </w:pPr>
            <w:r w:rsidRPr="00791980">
              <w:rPr>
                <w:rFonts w:ascii="Palemonas" w:hAnsi="Palemonas"/>
                <w:lang w:val="lt-LT"/>
              </w:rPr>
              <w:t>1. Iš Savivaldybės prašomos sumos detalizavimas (prekės ar paslaugos):</w:t>
            </w:r>
          </w:p>
        </w:tc>
      </w:tr>
      <w:tr w:rsidR="00C56541" w:rsidRPr="00791980" w14:paraId="0F5F43EC" w14:textId="77777777" w:rsidTr="00102C3C">
        <w:tc>
          <w:tcPr>
            <w:tcW w:w="292" w:type="pct"/>
            <w:tcBorders>
              <w:top w:val="single" w:sz="4" w:space="0" w:color="auto"/>
              <w:left w:val="single" w:sz="4" w:space="0" w:color="auto"/>
              <w:bottom w:val="single" w:sz="4" w:space="0" w:color="auto"/>
              <w:right w:val="single" w:sz="4" w:space="0" w:color="auto"/>
            </w:tcBorders>
          </w:tcPr>
          <w:p w14:paraId="0F5F43E7" w14:textId="77777777" w:rsidR="00C56541" w:rsidRPr="00791980" w:rsidRDefault="00C56541" w:rsidP="00102C3C">
            <w:pPr>
              <w:jc w:val="both"/>
              <w:rPr>
                <w:rFonts w:ascii="Palemonas" w:hAnsi="Palemonas"/>
                <w:lang w:val="lt-LT"/>
              </w:rPr>
            </w:pPr>
            <w:r w:rsidRPr="00791980">
              <w:rPr>
                <w:rFonts w:ascii="Palemonas" w:hAnsi="Palemonas"/>
                <w:lang w:val="lt-LT"/>
              </w:rPr>
              <w:t>1.1.</w:t>
            </w:r>
          </w:p>
        </w:tc>
        <w:tc>
          <w:tcPr>
            <w:tcW w:w="2284" w:type="pct"/>
            <w:tcBorders>
              <w:top w:val="single" w:sz="4" w:space="0" w:color="auto"/>
              <w:left w:val="single" w:sz="4" w:space="0" w:color="auto"/>
              <w:bottom w:val="single" w:sz="4" w:space="0" w:color="auto"/>
              <w:right w:val="single" w:sz="4" w:space="0" w:color="auto"/>
            </w:tcBorders>
          </w:tcPr>
          <w:p w14:paraId="0F5F43E8" w14:textId="77777777" w:rsidR="00C56541" w:rsidRPr="00791980" w:rsidRDefault="00C56541" w:rsidP="00102C3C">
            <w:pPr>
              <w:rPr>
                <w:rFonts w:ascii="Palemonas" w:hAnsi="Palemonas"/>
                <w:lang w:val="lt-LT"/>
              </w:rPr>
            </w:pPr>
          </w:p>
        </w:tc>
        <w:tc>
          <w:tcPr>
            <w:tcW w:w="862" w:type="pct"/>
            <w:tcBorders>
              <w:top w:val="single" w:sz="4" w:space="0" w:color="auto"/>
              <w:left w:val="single" w:sz="4" w:space="0" w:color="auto"/>
              <w:bottom w:val="single" w:sz="4" w:space="0" w:color="auto"/>
              <w:right w:val="single" w:sz="4" w:space="0" w:color="auto"/>
            </w:tcBorders>
          </w:tcPr>
          <w:p w14:paraId="0F5F43E9" w14:textId="77777777" w:rsidR="00C56541" w:rsidRPr="00791980" w:rsidRDefault="00C56541" w:rsidP="00102C3C">
            <w:pPr>
              <w:jc w:val="both"/>
              <w:rPr>
                <w:rFonts w:ascii="Palemonas" w:hAnsi="Palemonas"/>
                <w:lang w:val="lt-LT"/>
              </w:rPr>
            </w:pPr>
          </w:p>
        </w:tc>
        <w:tc>
          <w:tcPr>
            <w:tcW w:w="717" w:type="pct"/>
            <w:tcBorders>
              <w:left w:val="single" w:sz="4" w:space="0" w:color="auto"/>
              <w:right w:val="single" w:sz="4" w:space="0" w:color="auto"/>
            </w:tcBorders>
          </w:tcPr>
          <w:p w14:paraId="0F5F43EA" w14:textId="77777777" w:rsidR="00C56541" w:rsidRPr="00791980" w:rsidRDefault="00C56541" w:rsidP="00102C3C">
            <w:pPr>
              <w:jc w:val="both"/>
              <w:rPr>
                <w:rFonts w:ascii="Palemonas" w:hAnsi="Palemonas"/>
                <w:lang w:val="lt-LT"/>
              </w:rPr>
            </w:pPr>
          </w:p>
        </w:tc>
        <w:tc>
          <w:tcPr>
            <w:tcW w:w="845" w:type="pct"/>
            <w:tcBorders>
              <w:left w:val="single" w:sz="4" w:space="0" w:color="auto"/>
              <w:right w:val="single" w:sz="4" w:space="0" w:color="auto"/>
            </w:tcBorders>
          </w:tcPr>
          <w:p w14:paraId="0F5F43EB" w14:textId="77777777" w:rsidR="00C56541" w:rsidRPr="00791980" w:rsidRDefault="00C56541" w:rsidP="00102C3C">
            <w:pPr>
              <w:jc w:val="both"/>
              <w:rPr>
                <w:rFonts w:ascii="Palemonas" w:hAnsi="Palemonas"/>
                <w:lang w:val="lt-LT"/>
              </w:rPr>
            </w:pPr>
          </w:p>
        </w:tc>
      </w:tr>
      <w:tr w:rsidR="00C56541" w:rsidRPr="00791980" w14:paraId="0F5F43F2" w14:textId="77777777" w:rsidTr="00102C3C">
        <w:tc>
          <w:tcPr>
            <w:tcW w:w="292" w:type="pct"/>
            <w:tcBorders>
              <w:top w:val="single" w:sz="4" w:space="0" w:color="auto"/>
              <w:left w:val="single" w:sz="4" w:space="0" w:color="auto"/>
              <w:bottom w:val="single" w:sz="4" w:space="0" w:color="auto"/>
              <w:right w:val="single" w:sz="4" w:space="0" w:color="auto"/>
            </w:tcBorders>
          </w:tcPr>
          <w:p w14:paraId="0F5F43ED" w14:textId="77777777" w:rsidR="00C56541" w:rsidRPr="00791980" w:rsidRDefault="00C56541" w:rsidP="00102C3C">
            <w:pPr>
              <w:jc w:val="both"/>
              <w:rPr>
                <w:rFonts w:ascii="Palemonas" w:hAnsi="Palemonas"/>
                <w:lang w:val="lt-LT"/>
              </w:rPr>
            </w:pPr>
            <w:r w:rsidRPr="00791980">
              <w:rPr>
                <w:rFonts w:ascii="Palemonas" w:hAnsi="Palemonas"/>
                <w:lang w:val="lt-LT"/>
              </w:rPr>
              <w:t>1.2.</w:t>
            </w:r>
          </w:p>
        </w:tc>
        <w:tc>
          <w:tcPr>
            <w:tcW w:w="2284" w:type="pct"/>
            <w:tcBorders>
              <w:top w:val="single" w:sz="4" w:space="0" w:color="auto"/>
              <w:left w:val="single" w:sz="4" w:space="0" w:color="auto"/>
              <w:bottom w:val="single" w:sz="4" w:space="0" w:color="auto"/>
              <w:right w:val="single" w:sz="4" w:space="0" w:color="auto"/>
            </w:tcBorders>
          </w:tcPr>
          <w:p w14:paraId="0F5F43EE" w14:textId="77777777" w:rsidR="00C56541" w:rsidRPr="00791980" w:rsidRDefault="00C56541" w:rsidP="00102C3C">
            <w:pPr>
              <w:rPr>
                <w:rFonts w:ascii="Palemonas" w:hAnsi="Palemonas"/>
                <w:lang w:val="lt-LT"/>
              </w:rPr>
            </w:pPr>
          </w:p>
        </w:tc>
        <w:tc>
          <w:tcPr>
            <w:tcW w:w="862" w:type="pct"/>
            <w:tcBorders>
              <w:top w:val="single" w:sz="4" w:space="0" w:color="auto"/>
              <w:left w:val="single" w:sz="4" w:space="0" w:color="auto"/>
              <w:bottom w:val="single" w:sz="4" w:space="0" w:color="auto"/>
              <w:right w:val="single" w:sz="4" w:space="0" w:color="auto"/>
            </w:tcBorders>
          </w:tcPr>
          <w:p w14:paraId="0F5F43EF" w14:textId="77777777" w:rsidR="00C56541" w:rsidRPr="00791980" w:rsidRDefault="00C56541" w:rsidP="00102C3C">
            <w:pPr>
              <w:jc w:val="both"/>
              <w:rPr>
                <w:rFonts w:ascii="Palemonas" w:hAnsi="Palemonas"/>
                <w:b/>
                <w:u w:val="single"/>
                <w:lang w:val="lt-LT"/>
              </w:rPr>
            </w:pPr>
          </w:p>
        </w:tc>
        <w:tc>
          <w:tcPr>
            <w:tcW w:w="717" w:type="pct"/>
            <w:tcBorders>
              <w:left w:val="single" w:sz="4" w:space="0" w:color="auto"/>
              <w:right w:val="single" w:sz="4" w:space="0" w:color="auto"/>
            </w:tcBorders>
          </w:tcPr>
          <w:p w14:paraId="0F5F43F0" w14:textId="77777777" w:rsidR="00C56541" w:rsidRPr="00791980" w:rsidRDefault="00C56541" w:rsidP="00102C3C">
            <w:pPr>
              <w:jc w:val="both"/>
              <w:rPr>
                <w:rFonts w:ascii="Palemonas" w:hAnsi="Palemonas"/>
                <w:b/>
                <w:u w:val="single"/>
                <w:lang w:val="lt-LT"/>
              </w:rPr>
            </w:pPr>
          </w:p>
        </w:tc>
        <w:tc>
          <w:tcPr>
            <w:tcW w:w="845" w:type="pct"/>
            <w:tcBorders>
              <w:left w:val="single" w:sz="4" w:space="0" w:color="auto"/>
              <w:right w:val="single" w:sz="4" w:space="0" w:color="auto"/>
            </w:tcBorders>
          </w:tcPr>
          <w:p w14:paraId="0F5F43F1" w14:textId="77777777" w:rsidR="00C56541" w:rsidRPr="00791980" w:rsidRDefault="00C56541" w:rsidP="00102C3C">
            <w:pPr>
              <w:jc w:val="both"/>
              <w:rPr>
                <w:rFonts w:ascii="Palemonas" w:hAnsi="Palemonas"/>
                <w:b/>
                <w:u w:val="single"/>
                <w:lang w:val="lt-LT"/>
              </w:rPr>
            </w:pPr>
          </w:p>
        </w:tc>
      </w:tr>
      <w:tr w:rsidR="00C56541" w:rsidRPr="00791980" w14:paraId="0F5F43F8" w14:textId="77777777" w:rsidTr="00102C3C">
        <w:tc>
          <w:tcPr>
            <w:tcW w:w="292" w:type="pct"/>
            <w:tcBorders>
              <w:top w:val="single" w:sz="4" w:space="0" w:color="auto"/>
              <w:left w:val="single" w:sz="4" w:space="0" w:color="auto"/>
              <w:bottom w:val="single" w:sz="4" w:space="0" w:color="auto"/>
              <w:right w:val="single" w:sz="4" w:space="0" w:color="auto"/>
            </w:tcBorders>
          </w:tcPr>
          <w:p w14:paraId="0F5F43F3" w14:textId="77777777" w:rsidR="00C56541" w:rsidRPr="00791980" w:rsidRDefault="00C56541" w:rsidP="00102C3C">
            <w:pPr>
              <w:jc w:val="both"/>
              <w:rPr>
                <w:rFonts w:ascii="Palemonas" w:hAnsi="Palemonas"/>
                <w:lang w:val="lt-LT"/>
              </w:rPr>
            </w:pPr>
            <w:r w:rsidRPr="00791980">
              <w:rPr>
                <w:rFonts w:ascii="Palemonas" w:hAnsi="Palemonas"/>
                <w:lang w:val="lt-LT"/>
              </w:rPr>
              <w:t>1.3.</w:t>
            </w:r>
          </w:p>
        </w:tc>
        <w:tc>
          <w:tcPr>
            <w:tcW w:w="2284" w:type="pct"/>
            <w:tcBorders>
              <w:top w:val="single" w:sz="4" w:space="0" w:color="auto"/>
              <w:left w:val="single" w:sz="4" w:space="0" w:color="auto"/>
              <w:bottom w:val="single" w:sz="4" w:space="0" w:color="auto"/>
              <w:right w:val="single" w:sz="4" w:space="0" w:color="auto"/>
            </w:tcBorders>
          </w:tcPr>
          <w:p w14:paraId="0F5F43F4" w14:textId="77777777" w:rsidR="00C56541" w:rsidRPr="00791980" w:rsidRDefault="00C56541" w:rsidP="00102C3C">
            <w:pPr>
              <w:rPr>
                <w:rFonts w:ascii="Palemonas" w:hAnsi="Palemonas"/>
                <w:lang w:val="lt-LT"/>
              </w:rPr>
            </w:pPr>
          </w:p>
        </w:tc>
        <w:tc>
          <w:tcPr>
            <w:tcW w:w="862" w:type="pct"/>
            <w:tcBorders>
              <w:top w:val="single" w:sz="4" w:space="0" w:color="auto"/>
              <w:left w:val="single" w:sz="4" w:space="0" w:color="auto"/>
              <w:bottom w:val="single" w:sz="4" w:space="0" w:color="auto"/>
              <w:right w:val="single" w:sz="4" w:space="0" w:color="auto"/>
            </w:tcBorders>
          </w:tcPr>
          <w:p w14:paraId="0F5F43F5" w14:textId="77777777" w:rsidR="00C56541" w:rsidRPr="00791980" w:rsidRDefault="00C56541" w:rsidP="00102C3C">
            <w:pPr>
              <w:jc w:val="both"/>
              <w:rPr>
                <w:rFonts w:ascii="Palemonas" w:hAnsi="Palemonas"/>
                <w:b/>
                <w:u w:val="single"/>
                <w:lang w:val="lt-LT"/>
              </w:rPr>
            </w:pPr>
          </w:p>
        </w:tc>
        <w:tc>
          <w:tcPr>
            <w:tcW w:w="717" w:type="pct"/>
            <w:tcBorders>
              <w:left w:val="single" w:sz="4" w:space="0" w:color="auto"/>
              <w:right w:val="single" w:sz="4" w:space="0" w:color="auto"/>
            </w:tcBorders>
          </w:tcPr>
          <w:p w14:paraId="0F5F43F6" w14:textId="77777777" w:rsidR="00C56541" w:rsidRPr="00791980" w:rsidRDefault="00C56541" w:rsidP="00102C3C">
            <w:pPr>
              <w:jc w:val="both"/>
              <w:rPr>
                <w:rFonts w:ascii="Palemonas" w:hAnsi="Palemonas"/>
                <w:b/>
                <w:u w:val="single"/>
                <w:lang w:val="lt-LT"/>
              </w:rPr>
            </w:pPr>
          </w:p>
        </w:tc>
        <w:tc>
          <w:tcPr>
            <w:tcW w:w="845" w:type="pct"/>
            <w:tcBorders>
              <w:left w:val="single" w:sz="4" w:space="0" w:color="auto"/>
              <w:right w:val="single" w:sz="4" w:space="0" w:color="auto"/>
            </w:tcBorders>
          </w:tcPr>
          <w:p w14:paraId="0F5F43F7" w14:textId="77777777" w:rsidR="00C56541" w:rsidRPr="00791980" w:rsidRDefault="00C56541" w:rsidP="00102C3C">
            <w:pPr>
              <w:jc w:val="both"/>
              <w:rPr>
                <w:rFonts w:ascii="Palemonas" w:hAnsi="Palemonas"/>
                <w:b/>
                <w:u w:val="single"/>
                <w:lang w:val="lt-LT"/>
              </w:rPr>
            </w:pPr>
          </w:p>
        </w:tc>
      </w:tr>
      <w:tr w:rsidR="00C56541" w:rsidRPr="00791980" w14:paraId="0F5F43FE" w14:textId="77777777" w:rsidTr="00102C3C">
        <w:tc>
          <w:tcPr>
            <w:tcW w:w="292" w:type="pct"/>
            <w:tcBorders>
              <w:top w:val="single" w:sz="4" w:space="0" w:color="auto"/>
              <w:left w:val="single" w:sz="4" w:space="0" w:color="auto"/>
              <w:bottom w:val="single" w:sz="4" w:space="0" w:color="auto"/>
              <w:right w:val="single" w:sz="4" w:space="0" w:color="auto"/>
            </w:tcBorders>
          </w:tcPr>
          <w:p w14:paraId="0F5F43F9" w14:textId="77777777" w:rsidR="00C56541" w:rsidRPr="00791980" w:rsidRDefault="00C56541" w:rsidP="00102C3C">
            <w:pPr>
              <w:jc w:val="both"/>
              <w:rPr>
                <w:rFonts w:ascii="Palemonas" w:hAnsi="Palemonas"/>
                <w:lang w:val="lt-LT"/>
              </w:rPr>
            </w:pPr>
            <w:r w:rsidRPr="00791980">
              <w:rPr>
                <w:rFonts w:ascii="Palemonas" w:hAnsi="Palemonas"/>
                <w:lang w:val="lt-LT"/>
              </w:rPr>
              <w:t>...</w:t>
            </w:r>
          </w:p>
        </w:tc>
        <w:tc>
          <w:tcPr>
            <w:tcW w:w="2284" w:type="pct"/>
            <w:tcBorders>
              <w:top w:val="single" w:sz="4" w:space="0" w:color="auto"/>
              <w:left w:val="single" w:sz="4" w:space="0" w:color="auto"/>
              <w:bottom w:val="single" w:sz="4" w:space="0" w:color="auto"/>
              <w:right w:val="single" w:sz="4" w:space="0" w:color="auto"/>
            </w:tcBorders>
          </w:tcPr>
          <w:p w14:paraId="0F5F43FA" w14:textId="77777777" w:rsidR="00C56541" w:rsidRPr="00791980" w:rsidRDefault="00C56541" w:rsidP="00102C3C">
            <w:pPr>
              <w:rPr>
                <w:rFonts w:ascii="Palemonas" w:hAnsi="Palemonas"/>
                <w:lang w:val="lt-LT"/>
              </w:rPr>
            </w:pPr>
          </w:p>
        </w:tc>
        <w:tc>
          <w:tcPr>
            <w:tcW w:w="862" w:type="pct"/>
            <w:tcBorders>
              <w:top w:val="single" w:sz="4" w:space="0" w:color="auto"/>
              <w:left w:val="single" w:sz="4" w:space="0" w:color="auto"/>
              <w:bottom w:val="single" w:sz="4" w:space="0" w:color="auto"/>
              <w:right w:val="single" w:sz="4" w:space="0" w:color="auto"/>
            </w:tcBorders>
          </w:tcPr>
          <w:p w14:paraId="0F5F43FB" w14:textId="77777777" w:rsidR="00C56541" w:rsidRPr="00791980" w:rsidRDefault="00C56541" w:rsidP="00102C3C">
            <w:pPr>
              <w:jc w:val="both"/>
              <w:rPr>
                <w:rFonts w:ascii="Palemonas" w:hAnsi="Palemonas"/>
                <w:b/>
                <w:u w:val="single"/>
                <w:lang w:val="lt-LT"/>
              </w:rPr>
            </w:pPr>
          </w:p>
        </w:tc>
        <w:tc>
          <w:tcPr>
            <w:tcW w:w="717" w:type="pct"/>
            <w:tcBorders>
              <w:left w:val="single" w:sz="4" w:space="0" w:color="auto"/>
              <w:right w:val="single" w:sz="4" w:space="0" w:color="auto"/>
            </w:tcBorders>
          </w:tcPr>
          <w:p w14:paraId="0F5F43FC" w14:textId="77777777" w:rsidR="00C56541" w:rsidRPr="00791980" w:rsidRDefault="00C56541" w:rsidP="00102C3C">
            <w:pPr>
              <w:jc w:val="both"/>
              <w:rPr>
                <w:rFonts w:ascii="Palemonas" w:hAnsi="Palemonas"/>
                <w:b/>
                <w:u w:val="single"/>
                <w:lang w:val="lt-LT"/>
              </w:rPr>
            </w:pPr>
          </w:p>
        </w:tc>
        <w:tc>
          <w:tcPr>
            <w:tcW w:w="845" w:type="pct"/>
            <w:tcBorders>
              <w:left w:val="single" w:sz="4" w:space="0" w:color="auto"/>
              <w:bottom w:val="single" w:sz="12" w:space="0" w:color="auto"/>
              <w:right w:val="single" w:sz="4" w:space="0" w:color="auto"/>
            </w:tcBorders>
          </w:tcPr>
          <w:p w14:paraId="0F5F43FD" w14:textId="77777777" w:rsidR="00C56541" w:rsidRPr="00791980" w:rsidRDefault="00C56541" w:rsidP="00102C3C">
            <w:pPr>
              <w:jc w:val="both"/>
              <w:rPr>
                <w:rFonts w:ascii="Palemonas" w:hAnsi="Palemonas"/>
                <w:b/>
                <w:u w:val="single"/>
                <w:lang w:val="lt-LT"/>
              </w:rPr>
            </w:pPr>
          </w:p>
        </w:tc>
      </w:tr>
      <w:tr w:rsidR="00C56541" w:rsidRPr="00791980" w14:paraId="0F5F4402" w14:textId="77777777" w:rsidTr="00102C3C">
        <w:tc>
          <w:tcPr>
            <w:tcW w:w="292" w:type="pct"/>
            <w:tcBorders>
              <w:top w:val="single" w:sz="4" w:space="0" w:color="auto"/>
              <w:left w:val="single" w:sz="4" w:space="0" w:color="auto"/>
              <w:bottom w:val="single" w:sz="4" w:space="0" w:color="auto"/>
              <w:right w:val="single" w:sz="4" w:space="0" w:color="auto"/>
            </w:tcBorders>
          </w:tcPr>
          <w:p w14:paraId="0F5F43FF" w14:textId="77777777" w:rsidR="00C56541" w:rsidRPr="00791980" w:rsidRDefault="00C56541" w:rsidP="00102C3C">
            <w:pPr>
              <w:jc w:val="both"/>
              <w:rPr>
                <w:rFonts w:ascii="Palemonas" w:hAnsi="Palemonas"/>
                <w:b/>
                <w:lang w:val="lt-LT"/>
              </w:rPr>
            </w:pPr>
          </w:p>
        </w:tc>
        <w:tc>
          <w:tcPr>
            <w:tcW w:w="3863" w:type="pct"/>
            <w:gridSpan w:val="3"/>
            <w:tcBorders>
              <w:top w:val="single" w:sz="4" w:space="0" w:color="auto"/>
              <w:left w:val="single" w:sz="4" w:space="0" w:color="auto"/>
              <w:bottom w:val="single" w:sz="4" w:space="0" w:color="auto"/>
              <w:right w:val="single" w:sz="12" w:space="0" w:color="auto"/>
            </w:tcBorders>
          </w:tcPr>
          <w:p w14:paraId="0F5F4400" w14:textId="77777777" w:rsidR="00C56541" w:rsidRPr="00791980" w:rsidRDefault="00C56541" w:rsidP="00102C3C">
            <w:pPr>
              <w:jc w:val="both"/>
              <w:rPr>
                <w:rFonts w:ascii="Palemonas" w:hAnsi="Palemonas"/>
                <w:b/>
                <w:u w:val="single"/>
                <w:lang w:val="lt-LT"/>
              </w:rPr>
            </w:pPr>
            <w:r w:rsidRPr="00791980">
              <w:rPr>
                <w:rFonts w:ascii="Palemonas" w:hAnsi="Palemonas"/>
                <w:b/>
                <w:lang w:val="lt-LT"/>
              </w:rPr>
              <w:t>Savivaldybės biudžeto lėšų poreikis, iš viso</w:t>
            </w:r>
            <w:r w:rsidR="00D6202A">
              <w:rPr>
                <w:rFonts w:ascii="Palemonas" w:hAnsi="Palemonas"/>
                <w:b/>
                <w:lang w:val="lt-LT"/>
              </w:rPr>
              <w:t>:</w:t>
            </w:r>
          </w:p>
        </w:tc>
        <w:tc>
          <w:tcPr>
            <w:tcW w:w="845" w:type="pct"/>
            <w:tcBorders>
              <w:top w:val="single" w:sz="12" w:space="0" w:color="auto"/>
              <w:left w:val="single" w:sz="12" w:space="0" w:color="auto"/>
              <w:bottom w:val="single" w:sz="12" w:space="0" w:color="auto"/>
              <w:right w:val="single" w:sz="12" w:space="0" w:color="auto"/>
            </w:tcBorders>
          </w:tcPr>
          <w:p w14:paraId="0F5F4401" w14:textId="77777777" w:rsidR="00C56541" w:rsidRPr="00791980" w:rsidRDefault="00C56541" w:rsidP="00102C3C">
            <w:pPr>
              <w:jc w:val="both"/>
              <w:rPr>
                <w:rFonts w:ascii="Palemonas" w:hAnsi="Palemonas"/>
                <w:b/>
                <w:u w:val="single"/>
                <w:lang w:val="lt-LT"/>
              </w:rPr>
            </w:pPr>
          </w:p>
        </w:tc>
      </w:tr>
      <w:tr w:rsidR="00C56541" w:rsidRPr="00791980" w14:paraId="0F5F4404" w14:textId="77777777" w:rsidTr="00102C3C">
        <w:tc>
          <w:tcPr>
            <w:tcW w:w="5000" w:type="pct"/>
            <w:gridSpan w:val="5"/>
            <w:tcBorders>
              <w:top w:val="single" w:sz="4" w:space="0" w:color="auto"/>
              <w:left w:val="single" w:sz="4" w:space="0" w:color="auto"/>
              <w:bottom w:val="single" w:sz="4" w:space="0" w:color="auto"/>
              <w:right w:val="single" w:sz="4" w:space="0" w:color="auto"/>
            </w:tcBorders>
          </w:tcPr>
          <w:p w14:paraId="0F5F4403" w14:textId="77777777" w:rsidR="00C56541" w:rsidRPr="00791980" w:rsidRDefault="00C56541" w:rsidP="00102C3C">
            <w:pPr>
              <w:jc w:val="both"/>
              <w:rPr>
                <w:rFonts w:ascii="Palemonas" w:hAnsi="Palemonas"/>
                <w:b/>
                <w:u w:val="single"/>
                <w:lang w:val="lt-LT"/>
              </w:rPr>
            </w:pPr>
            <w:r w:rsidRPr="00791980">
              <w:rPr>
                <w:rFonts w:ascii="Palemonas" w:hAnsi="Palemonas"/>
                <w:lang w:val="lt-LT"/>
              </w:rPr>
              <w:t>2. Iš kitų finansavimo šaltinių planuojamos sumos detalizavimas (prekės ar paslaugos):</w:t>
            </w:r>
          </w:p>
        </w:tc>
      </w:tr>
      <w:tr w:rsidR="00C56541" w:rsidRPr="00791980" w14:paraId="0F5F440A" w14:textId="77777777" w:rsidTr="00102C3C">
        <w:tc>
          <w:tcPr>
            <w:tcW w:w="292" w:type="pct"/>
            <w:tcBorders>
              <w:top w:val="single" w:sz="4" w:space="0" w:color="auto"/>
              <w:left w:val="single" w:sz="4" w:space="0" w:color="auto"/>
              <w:bottom w:val="single" w:sz="4" w:space="0" w:color="auto"/>
              <w:right w:val="single" w:sz="4" w:space="0" w:color="auto"/>
            </w:tcBorders>
          </w:tcPr>
          <w:p w14:paraId="0F5F4405" w14:textId="77777777" w:rsidR="00C56541" w:rsidRPr="00791980" w:rsidRDefault="00C56541" w:rsidP="00102C3C">
            <w:pPr>
              <w:jc w:val="both"/>
              <w:rPr>
                <w:rFonts w:ascii="Palemonas" w:hAnsi="Palemonas"/>
                <w:lang w:val="lt-LT"/>
              </w:rPr>
            </w:pPr>
            <w:r w:rsidRPr="00791980">
              <w:rPr>
                <w:rFonts w:ascii="Palemonas" w:hAnsi="Palemonas"/>
                <w:lang w:val="lt-LT"/>
              </w:rPr>
              <w:t>2.1.</w:t>
            </w:r>
          </w:p>
        </w:tc>
        <w:tc>
          <w:tcPr>
            <w:tcW w:w="2284" w:type="pct"/>
            <w:tcBorders>
              <w:top w:val="single" w:sz="4" w:space="0" w:color="auto"/>
              <w:left w:val="single" w:sz="4" w:space="0" w:color="auto"/>
              <w:bottom w:val="single" w:sz="4" w:space="0" w:color="auto"/>
              <w:right w:val="single" w:sz="4" w:space="0" w:color="auto"/>
            </w:tcBorders>
          </w:tcPr>
          <w:p w14:paraId="0F5F4406" w14:textId="77777777" w:rsidR="00C56541" w:rsidRPr="00791980" w:rsidRDefault="00C56541" w:rsidP="00102C3C">
            <w:pPr>
              <w:rPr>
                <w:rFonts w:ascii="Palemonas" w:hAnsi="Palemonas"/>
                <w:lang w:val="lt-LT"/>
              </w:rPr>
            </w:pPr>
          </w:p>
        </w:tc>
        <w:tc>
          <w:tcPr>
            <w:tcW w:w="862" w:type="pct"/>
            <w:tcBorders>
              <w:top w:val="single" w:sz="4" w:space="0" w:color="auto"/>
              <w:left w:val="single" w:sz="4" w:space="0" w:color="auto"/>
              <w:bottom w:val="single" w:sz="4" w:space="0" w:color="auto"/>
              <w:right w:val="single" w:sz="4" w:space="0" w:color="auto"/>
            </w:tcBorders>
          </w:tcPr>
          <w:p w14:paraId="0F5F4407" w14:textId="77777777" w:rsidR="00C56541" w:rsidRPr="00791980" w:rsidRDefault="00C56541" w:rsidP="00102C3C">
            <w:pPr>
              <w:jc w:val="both"/>
              <w:rPr>
                <w:rFonts w:ascii="Palemonas" w:hAnsi="Palemonas"/>
                <w:b/>
                <w:u w:val="single"/>
                <w:lang w:val="lt-LT"/>
              </w:rPr>
            </w:pPr>
          </w:p>
        </w:tc>
        <w:tc>
          <w:tcPr>
            <w:tcW w:w="717" w:type="pct"/>
            <w:tcBorders>
              <w:left w:val="single" w:sz="4" w:space="0" w:color="auto"/>
              <w:right w:val="single" w:sz="4" w:space="0" w:color="auto"/>
            </w:tcBorders>
          </w:tcPr>
          <w:p w14:paraId="0F5F4408" w14:textId="77777777" w:rsidR="00C56541" w:rsidRPr="00791980" w:rsidRDefault="00C56541" w:rsidP="00102C3C">
            <w:pPr>
              <w:jc w:val="both"/>
              <w:rPr>
                <w:rFonts w:ascii="Palemonas" w:hAnsi="Palemonas"/>
                <w:b/>
                <w:u w:val="single"/>
                <w:lang w:val="lt-LT"/>
              </w:rPr>
            </w:pPr>
          </w:p>
        </w:tc>
        <w:tc>
          <w:tcPr>
            <w:tcW w:w="845" w:type="pct"/>
            <w:tcBorders>
              <w:left w:val="single" w:sz="4" w:space="0" w:color="auto"/>
              <w:right w:val="single" w:sz="4" w:space="0" w:color="auto"/>
            </w:tcBorders>
          </w:tcPr>
          <w:p w14:paraId="0F5F4409" w14:textId="77777777" w:rsidR="00C56541" w:rsidRPr="00791980" w:rsidRDefault="00C56541" w:rsidP="00102C3C">
            <w:pPr>
              <w:jc w:val="both"/>
              <w:rPr>
                <w:rFonts w:ascii="Palemonas" w:hAnsi="Palemonas"/>
                <w:b/>
                <w:u w:val="single"/>
                <w:lang w:val="lt-LT"/>
              </w:rPr>
            </w:pPr>
          </w:p>
        </w:tc>
      </w:tr>
      <w:tr w:rsidR="00C56541" w:rsidRPr="00791980" w14:paraId="0F5F4410" w14:textId="77777777" w:rsidTr="00102C3C">
        <w:tc>
          <w:tcPr>
            <w:tcW w:w="292" w:type="pct"/>
            <w:tcBorders>
              <w:top w:val="single" w:sz="4" w:space="0" w:color="auto"/>
              <w:left w:val="single" w:sz="4" w:space="0" w:color="auto"/>
              <w:bottom w:val="single" w:sz="4" w:space="0" w:color="auto"/>
              <w:right w:val="single" w:sz="4" w:space="0" w:color="auto"/>
            </w:tcBorders>
          </w:tcPr>
          <w:p w14:paraId="0F5F440B" w14:textId="77777777" w:rsidR="00C56541" w:rsidRPr="00791980" w:rsidRDefault="00C56541" w:rsidP="00102C3C">
            <w:pPr>
              <w:jc w:val="both"/>
              <w:rPr>
                <w:rFonts w:ascii="Palemonas" w:hAnsi="Palemonas"/>
                <w:lang w:val="lt-LT"/>
              </w:rPr>
            </w:pPr>
            <w:r w:rsidRPr="00791980">
              <w:rPr>
                <w:rFonts w:ascii="Palemonas" w:hAnsi="Palemonas"/>
                <w:lang w:val="lt-LT"/>
              </w:rPr>
              <w:t>2.2.</w:t>
            </w:r>
          </w:p>
        </w:tc>
        <w:tc>
          <w:tcPr>
            <w:tcW w:w="2284" w:type="pct"/>
            <w:tcBorders>
              <w:top w:val="single" w:sz="4" w:space="0" w:color="auto"/>
              <w:left w:val="single" w:sz="4" w:space="0" w:color="auto"/>
              <w:bottom w:val="single" w:sz="4" w:space="0" w:color="auto"/>
              <w:right w:val="single" w:sz="4" w:space="0" w:color="auto"/>
            </w:tcBorders>
          </w:tcPr>
          <w:p w14:paraId="0F5F440C" w14:textId="77777777" w:rsidR="00C56541" w:rsidRPr="00791980" w:rsidRDefault="00C56541" w:rsidP="00102C3C">
            <w:pPr>
              <w:rPr>
                <w:rFonts w:ascii="Palemonas" w:hAnsi="Palemonas"/>
                <w:lang w:val="lt-LT"/>
              </w:rPr>
            </w:pPr>
          </w:p>
        </w:tc>
        <w:tc>
          <w:tcPr>
            <w:tcW w:w="862" w:type="pct"/>
            <w:tcBorders>
              <w:top w:val="single" w:sz="4" w:space="0" w:color="auto"/>
              <w:left w:val="single" w:sz="4" w:space="0" w:color="auto"/>
              <w:bottom w:val="single" w:sz="4" w:space="0" w:color="auto"/>
              <w:right w:val="single" w:sz="4" w:space="0" w:color="auto"/>
            </w:tcBorders>
          </w:tcPr>
          <w:p w14:paraId="0F5F440D" w14:textId="77777777" w:rsidR="00C56541" w:rsidRPr="00791980" w:rsidRDefault="00C56541" w:rsidP="00102C3C">
            <w:pPr>
              <w:jc w:val="both"/>
              <w:rPr>
                <w:rFonts w:ascii="Palemonas" w:hAnsi="Palemonas"/>
                <w:b/>
                <w:u w:val="single"/>
                <w:lang w:val="lt-LT"/>
              </w:rPr>
            </w:pPr>
          </w:p>
        </w:tc>
        <w:tc>
          <w:tcPr>
            <w:tcW w:w="717" w:type="pct"/>
            <w:tcBorders>
              <w:left w:val="single" w:sz="4" w:space="0" w:color="auto"/>
              <w:right w:val="single" w:sz="4" w:space="0" w:color="auto"/>
            </w:tcBorders>
          </w:tcPr>
          <w:p w14:paraId="0F5F440E" w14:textId="77777777" w:rsidR="00C56541" w:rsidRPr="00791980" w:rsidRDefault="00C56541" w:rsidP="00102C3C">
            <w:pPr>
              <w:jc w:val="both"/>
              <w:rPr>
                <w:rFonts w:ascii="Palemonas" w:hAnsi="Palemonas"/>
                <w:b/>
                <w:u w:val="single"/>
                <w:lang w:val="lt-LT"/>
              </w:rPr>
            </w:pPr>
          </w:p>
        </w:tc>
        <w:tc>
          <w:tcPr>
            <w:tcW w:w="845" w:type="pct"/>
            <w:tcBorders>
              <w:left w:val="single" w:sz="4" w:space="0" w:color="auto"/>
              <w:right w:val="single" w:sz="4" w:space="0" w:color="auto"/>
            </w:tcBorders>
          </w:tcPr>
          <w:p w14:paraId="0F5F440F" w14:textId="77777777" w:rsidR="00C56541" w:rsidRPr="00791980" w:rsidRDefault="00C56541" w:rsidP="00102C3C">
            <w:pPr>
              <w:jc w:val="both"/>
              <w:rPr>
                <w:rFonts w:ascii="Palemonas" w:hAnsi="Palemonas"/>
                <w:b/>
                <w:u w:val="single"/>
                <w:lang w:val="lt-LT"/>
              </w:rPr>
            </w:pPr>
          </w:p>
        </w:tc>
      </w:tr>
      <w:tr w:rsidR="00C56541" w:rsidRPr="00791980" w14:paraId="0F5F4416" w14:textId="77777777" w:rsidTr="00102C3C">
        <w:tc>
          <w:tcPr>
            <w:tcW w:w="292" w:type="pct"/>
            <w:tcBorders>
              <w:top w:val="single" w:sz="4" w:space="0" w:color="auto"/>
              <w:left w:val="single" w:sz="4" w:space="0" w:color="auto"/>
              <w:bottom w:val="single" w:sz="4" w:space="0" w:color="auto"/>
              <w:right w:val="single" w:sz="4" w:space="0" w:color="auto"/>
            </w:tcBorders>
          </w:tcPr>
          <w:p w14:paraId="0F5F4411" w14:textId="77777777" w:rsidR="00C56541" w:rsidRPr="00791980" w:rsidRDefault="00C56541" w:rsidP="00102C3C">
            <w:pPr>
              <w:jc w:val="both"/>
              <w:rPr>
                <w:rFonts w:ascii="Palemonas" w:hAnsi="Palemonas"/>
                <w:lang w:val="lt-LT"/>
              </w:rPr>
            </w:pPr>
            <w:r w:rsidRPr="00791980">
              <w:rPr>
                <w:rFonts w:ascii="Palemonas" w:hAnsi="Palemonas"/>
                <w:lang w:val="lt-LT"/>
              </w:rPr>
              <w:t>2.3.</w:t>
            </w:r>
          </w:p>
        </w:tc>
        <w:tc>
          <w:tcPr>
            <w:tcW w:w="2284" w:type="pct"/>
            <w:tcBorders>
              <w:top w:val="single" w:sz="4" w:space="0" w:color="auto"/>
              <w:left w:val="single" w:sz="4" w:space="0" w:color="auto"/>
              <w:bottom w:val="single" w:sz="4" w:space="0" w:color="auto"/>
              <w:right w:val="single" w:sz="4" w:space="0" w:color="auto"/>
            </w:tcBorders>
          </w:tcPr>
          <w:p w14:paraId="0F5F4412" w14:textId="77777777" w:rsidR="00C56541" w:rsidRPr="00791980" w:rsidRDefault="00C56541" w:rsidP="00102C3C">
            <w:pPr>
              <w:rPr>
                <w:rFonts w:ascii="Palemonas" w:hAnsi="Palemonas"/>
                <w:lang w:val="lt-LT"/>
              </w:rPr>
            </w:pPr>
          </w:p>
        </w:tc>
        <w:tc>
          <w:tcPr>
            <w:tcW w:w="862" w:type="pct"/>
            <w:tcBorders>
              <w:top w:val="single" w:sz="4" w:space="0" w:color="auto"/>
              <w:left w:val="single" w:sz="4" w:space="0" w:color="auto"/>
              <w:bottom w:val="single" w:sz="4" w:space="0" w:color="auto"/>
              <w:right w:val="single" w:sz="4" w:space="0" w:color="auto"/>
            </w:tcBorders>
          </w:tcPr>
          <w:p w14:paraId="0F5F4413" w14:textId="77777777" w:rsidR="00C56541" w:rsidRPr="00791980" w:rsidRDefault="00C56541" w:rsidP="00102C3C">
            <w:pPr>
              <w:jc w:val="both"/>
              <w:rPr>
                <w:rFonts w:ascii="Palemonas" w:hAnsi="Palemonas"/>
                <w:b/>
                <w:u w:val="single"/>
                <w:lang w:val="lt-LT"/>
              </w:rPr>
            </w:pPr>
          </w:p>
        </w:tc>
        <w:tc>
          <w:tcPr>
            <w:tcW w:w="717" w:type="pct"/>
            <w:tcBorders>
              <w:left w:val="single" w:sz="4" w:space="0" w:color="auto"/>
              <w:right w:val="single" w:sz="4" w:space="0" w:color="auto"/>
            </w:tcBorders>
          </w:tcPr>
          <w:p w14:paraId="0F5F4414" w14:textId="77777777" w:rsidR="00C56541" w:rsidRPr="00791980" w:rsidRDefault="00C56541" w:rsidP="00102C3C">
            <w:pPr>
              <w:jc w:val="both"/>
              <w:rPr>
                <w:rFonts w:ascii="Palemonas" w:hAnsi="Palemonas"/>
                <w:b/>
                <w:u w:val="single"/>
                <w:lang w:val="lt-LT"/>
              </w:rPr>
            </w:pPr>
          </w:p>
        </w:tc>
        <w:tc>
          <w:tcPr>
            <w:tcW w:w="845" w:type="pct"/>
            <w:tcBorders>
              <w:left w:val="single" w:sz="4" w:space="0" w:color="auto"/>
              <w:right w:val="single" w:sz="4" w:space="0" w:color="auto"/>
            </w:tcBorders>
          </w:tcPr>
          <w:p w14:paraId="0F5F4415" w14:textId="77777777" w:rsidR="00C56541" w:rsidRPr="00791980" w:rsidRDefault="00C56541" w:rsidP="00102C3C">
            <w:pPr>
              <w:jc w:val="both"/>
              <w:rPr>
                <w:rFonts w:ascii="Palemonas" w:hAnsi="Palemonas"/>
                <w:b/>
                <w:u w:val="single"/>
                <w:lang w:val="lt-LT"/>
              </w:rPr>
            </w:pPr>
          </w:p>
        </w:tc>
      </w:tr>
      <w:tr w:rsidR="00C56541" w:rsidRPr="00791980" w14:paraId="0F5F441C" w14:textId="77777777" w:rsidTr="00102C3C">
        <w:tc>
          <w:tcPr>
            <w:tcW w:w="292" w:type="pct"/>
            <w:tcBorders>
              <w:top w:val="single" w:sz="4" w:space="0" w:color="auto"/>
              <w:left w:val="single" w:sz="4" w:space="0" w:color="auto"/>
              <w:bottom w:val="single" w:sz="4" w:space="0" w:color="auto"/>
              <w:right w:val="single" w:sz="4" w:space="0" w:color="auto"/>
            </w:tcBorders>
          </w:tcPr>
          <w:p w14:paraId="0F5F4417" w14:textId="77777777" w:rsidR="00C56541" w:rsidRPr="00791980" w:rsidRDefault="00C56541" w:rsidP="00102C3C">
            <w:pPr>
              <w:jc w:val="both"/>
              <w:rPr>
                <w:rFonts w:ascii="Palemonas" w:hAnsi="Palemonas"/>
                <w:lang w:val="lt-LT"/>
              </w:rPr>
            </w:pPr>
            <w:r w:rsidRPr="00791980">
              <w:rPr>
                <w:rFonts w:ascii="Palemonas" w:hAnsi="Palemonas"/>
                <w:lang w:val="lt-LT"/>
              </w:rPr>
              <w:t>....</w:t>
            </w:r>
          </w:p>
        </w:tc>
        <w:tc>
          <w:tcPr>
            <w:tcW w:w="2284" w:type="pct"/>
            <w:tcBorders>
              <w:top w:val="single" w:sz="4" w:space="0" w:color="auto"/>
              <w:left w:val="single" w:sz="4" w:space="0" w:color="auto"/>
              <w:bottom w:val="single" w:sz="4" w:space="0" w:color="auto"/>
              <w:right w:val="single" w:sz="4" w:space="0" w:color="auto"/>
            </w:tcBorders>
          </w:tcPr>
          <w:p w14:paraId="0F5F4418" w14:textId="77777777" w:rsidR="00C56541" w:rsidRPr="00791980" w:rsidRDefault="00C56541" w:rsidP="00102C3C">
            <w:pPr>
              <w:rPr>
                <w:rFonts w:ascii="Palemonas" w:hAnsi="Palemonas"/>
                <w:lang w:val="lt-LT"/>
              </w:rPr>
            </w:pPr>
          </w:p>
        </w:tc>
        <w:tc>
          <w:tcPr>
            <w:tcW w:w="862" w:type="pct"/>
            <w:tcBorders>
              <w:top w:val="single" w:sz="4" w:space="0" w:color="auto"/>
              <w:left w:val="single" w:sz="4" w:space="0" w:color="auto"/>
              <w:bottom w:val="single" w:sz="4" w:space="0" w:color="auto"/>
              <w:right w:val="single" w:sz="4" w:space="0" w:color="auto"/>
            </w:tcBorders>
          </w:tcPr>
          <w:p w14:paraId="0F5F4419" w14:textId="77777777" w:rsidR="00C56541" w:rsidRPr="00791980" w:rsidRDefault="00C56541" w:rsidP="00102C3C">
            <w:pPr>
              <w:jc w:val="both"/>
              <w:rPr>
                <w:rFonts w:ascii="Palemonas" w:hAnsi="Palemonas"/>
                <w:b/>
                <w:u w:val="single"/>
                <w:lang w:val="lt-LT"/>
              </w:rPr>
            </w:pPr>
          </w:p>
        </w:tc>
        <w:tc>
          <w:tcPr>
            <w:tcW w:w="717" w:type="pct"/>
            <w:tcBorders>
              <w:left w:val="single" w:sz="4" w:space="0" w:color="auto"/>
              <w:right w:val="single" w:sz="4" w:space="0" w:color="auto"/>
            </w:tcBorders>
          </w:tcPr>
          <w:p w14:paraId="0F5F441A" w14:textId="77777777" w:rsidR="00C56541" w:rsidRPr="00791980" w:rsidRDefault="00C56541" w:rsidP="00102C3C">
            <w:pPr>
              <w:jc w:val="both"/>
              <w:rPr>
                <w:rFonts w:ascii="Palemonas" w:hAnsi="Palemonas"/>
                <w:b/>
                <w:u w:val="single"/>
                <w:lang w:val="lt-LT"/>
              </w:rPr>
            </w:pPr>
          </w:p>
        </w:tc>
        <w:tc>
          <w:tcPr>
            <w:tcW w:w="845" w:type="pct"/>
            <w:tcBorders>
              <w:left w:val="single" w:sz="4" w:space="0" w:color="auto"/>
              <w:bottom w:val="single" w:sz="18" w:space="0" w:color="auto"/>
              <w:right w:val="single" w:sz="4" w:space="0" w:color="auto"/>
            </w:tcBorders>
          </w:tcPr>
          <w:p w14:paraId="0F5F441B" w14:textId="77777777" w:rsidR="00C56541" w:rsidRPr="00791980" w:rsidRDefault="00C56541" w:rsidP="00102C3C">
            <w:pPr>
              <w:jc w:val="both"/>
              <w:rPr>
                <w:rFonts w:ascii="Palemonas" w:hAnsi="Palemonas"/>
                <w:b/>
                <w:u w:val="single"/>
                <w:lang w:val="lt-LT"/>
              </w:rPr>
            </w:pPr>
          </w:p>
        </w:tc>
      </w:tr>
      <w:tr w:rsidR="00C56541" w:rsidRPr="00791980" w14:paraId="0F5F4420" w14:textId="77777777" w:rsidTr="00102C3C">
        <w:tc>
          <w:tcPr>
            <w:tcW w:w="292" w:type="pct"/>
            <w:tcBorders>
              <w:top w:val="single" w:sz="4" w:space="0" w:color="auto"/>
              <w:left w:val="single" w:sz="4" w:space="0" w:color="auto"/>
              <w:bottom w:val="single" w:sz="4" w:space="0" w:color="auto"/>
              <w:right w:val="single" w:sz="4" w:space="0" w:color="auto"/>
            </w:tcBorders>
          </w:tcPr>
          <w:p w14:paraId="0F5F441D" w14:textId="77777777" w:rsidR="00C56541" w:rsidRPr="00791980" w:rsidRDefault="00C56541" w:rsidP="00102C3C">
            <w:pPr>
              <w:jc w:val="both"/>
              <w:rPr>
                <w:rFonts w:ascii="Palemonas" w:hAnsi="Palemonas"/>
                <w:b/>
                <w:lang w:val="lt-LT"/>
              </w:rPr>
            </w:pPr>
          </w:p>
        </w:tc>
        <w:tc>
          <w:tcPr>
            <w:tcW w:w="3863" w:type="pct"/>
            <w:gridSpan w:val="3"/>
            <w:tcBorders>
              <w:top w:val="single" w:sz="4" w:space="0" w:color="auto"/>
              <w:left w:val="single" w:sz="4" w:space="0" w:color="auto"/>
              <w:bottom w:val="single" w:sz="4" w:space="0" w:color="auto"/>
              <w:right w:val="single" w:sz="18" w:space="0" w:color="auto"/>
            </w:tcBorders>
            <w:hideMark/>
          </w:tcPr>
          <w:p w14:paraId="0F5F441E" w14:textId="77777777" w:rsidR="00C56541" w:rsidRPr="00791980" w:rsidRDefault="00C56541" w:rsidP="00102C3C">
            <w:pPr>
              <w:jc w:val="both"/>
              <w:rPr>
                <w:rFonts w:ascii="Palemonas" w:hAnsi="Palemonas"/>
                <w:b/>
                <w:u w:val="single"/>
                <w:lang w:val="lt-LT"/>
              </w:rPr>
            </w:pPr>
            <w:r w:rsidRPr="00791980">
              <w:rPr>
                <w:rFonts w:ascii="Palemonas" w:hAnsi="Palemonas"/>
                <w:b/>
                <w:lang w:val="lt-LT"/>
              </w:rPr>
              <w:t>Renginio lėšų poreikis, iš viso</w:t>
            </w:r>
            <w:r w:rsidR="00D6202A">
              <w:rPr>
                <w:rFonts w:ascii="Palemonas" w:hAnsi="Palemonas"/>
                <w:b/>
                <w:lang w:val="lt-LT"/>
              </w:rPr>
              <w:t>:</w:t>
            </w:r>
          </w:p>
        </w:tc>
        <w:tc>
          <w:tcPr>
            <w:tcW w:w="845" w:type="pct"/>
            <w:tcBorders>
              <w:top w:val="single" w:sz="18" w:space="0" w:color="auto"/>
              <w:left w:val="single" w:sz="18" w:space="0" w:color="auto"/>
              <w:bottom w:val="single" w:sz="18" w:space="0" w:color="auto"/>
              <w:right w:val="single" w:sz="18" w:space="0" w:color="auto"/>
            </w:tcBorders>
          </w:tcPr>
          <w:p w14:paraId="0F5F441F" w14:textId="77777777" w:rsidR="00C56541" w:rsidRPr="00791980" w:rsidRDefault="00C56541" w:rsidP="00102C3C">
            <w:pPr>
              <w:jc w:val="both"/>
              <w:rPr>
                <w:rFonts w:ascii="Palemonas" w:hAnsi="Palemonas"/>
                <w:b/>
                <w:u w:val="single"/>
                <w:lang w:val="lt-LT"/>
              </w:rPr>
            </w:pPr>
          </w:p>
        </w:tc>
      </w:tr>
    </w:tbl>
    <w:p w14:paraId="0F5F4421" w14:textId="77777777" w:rsidR="00C56541" w:rsidRPr="00791980" w:rsidRDefault="00C56541" w:rsidP="00C56541">
      <w:pPr>
        <w:jc w:val="both"/>
        <w:rPr>
          <w:rFonts w:ascii="Palemonas" w:hAnsi="Palemonas"/>
          <w:b/>
          <w:lang w:val="lt-LT"/>
        </w:rPr>
      </w:pPr>
    </w:p>
    <w:p w14:paraId="0F5F4422" w14:textId="77777777" w:rsidR="008F62F4" w:rsidRDefault="008F62F4" w:rsidP="00C56541">
      <w:pPr>
        <w:ind w:left="360"/>
        <w:jc w:val="center"/>
        <w:rPr>
          <w:rFonts w:ascii="Palemonas" w:hAnsi="Palemonas"/>
          <w:b/>
          <w:lang w:val="lt-LT"/>
        </w:rPr>
      </w:pPr>
    </w:p>
    <w:p w14:paraId="0F5F4423" w14:textId="77777777" w:rsidR="008F62F4" w:rsidRDefault="008F62F4" w:rsidP="00C56541">
      <w:pPr>
        <w:ind w:left="360"/>
        <w:jc w:val="center"/>
        <w:rPr>
          <w:rFonts w:ascii="Palemonas" w:hAnsi="Palemonas"/>
          <w:b/>
          <w:lang w:val="lt-LT"/>
        </w:rPr>
      </w:pPr>
    </w:p>
    <w:p w14:paraId="0F5F4424" w14:textId="77777777" w:rsidR="00C56541" w:rsidRPr="00791980" w:rsidRDefault="00787D98" w:rsidP="00C56541">
      <w:pPr>
        <w:ind w:left="360"/>
        <w:jc w:val="center"/>
        <w:rPr>
          <w:rFonts w:ascii="Palemonas" w:hAnsi="Palemonas"/>
          <w:b/>
          <w:lang w:val="lt-LT"/>
        </w:rPr>
      </w:pPr>
      <w:r>
        <w:rPr>
          <w:rFonts w:ascii="Palemonas" w:hAnsi="Palemonas"/>
          <w:b/>
          <w:lang w:val="lt-LT"/>
        </w:rPr>
        <w:lastRenderedPageBreak/>
        <w:t>I</w:t>
      </w:r>
      <w:r w:rsidR="00C56541" w:rsidRPr="00791980">
        <w:rPr>
          <w:rFonts w:ascii="Palemonas" w:hAnsi="Palemonas"/>
          <w:b/>
          <w:lang w:val="lt-LT"/>
        </w:rPr>
        <w:t>V. SKLAIDA IR VIEŠINIMAS</w:t>
      </w:r>
    </w:p>
    <w:p w14:paraId="0F5F4425" w14:textId="77777777" w:rsidR="00C56541" w:rsidRPr="00791980" w:rsidRDefault="00C56541" w:rsidP="00C56541">
      <w:pPr>
        <w:ind w:left="360"/>
        <w:jc w:val="center"/>
        <w:rPr>
          <w:rFonts w:ascii="Palemonas" w:hAnsi="Palemonas"/>
          <w:b/>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56541" w:rsidRPr="00791980" w14:paraId="0F5F4427" w14:textId="77777777" w:rsidTr="00102C3C">
        <w:tc>
          <w:tcPr>
            <w:tcW w:w="5000" w:type="pct"/>
            <w:shd w:val="clear" w:color="auto" w:fill="auto"/>
          </w:tcPr>
          <w:p w14:paraId="0F5F4426" w14:textId="77777777" w:rsidR="00C56541" w:rsidRPr="00102C3C" w:rsidRDefault="00C56541" w:rsidP="00D6202A">
            <w:pPr>
              <w:rPr>
                <w:rFonts w:ascii="Palemonas" w:hAnsi="Palemonas"/>
                <w:lang w:val="lt-LT"/>
              </w:rPr>
            </w:pPr>
            <w:r w:rsidRPr="00102C3C">
              <w:rPr>
                <w:rFonts w:ascii="Palemonas" w:hAnsi="Palemonas"/>
                <w:lang w:val="lt-LT"/>
              </w:rPr>
              <w:t>Sklaid</w:t>
            </w:r>
            <w:r w:rsidR="00D6202A">
              <w:rPr>
                <w:rFonts w:ascii="Palemonas" w:hAnsi="Palemonas"/>
                <w:lang w:val="lt-LT"/>
              </w:rPr>
              <w:t>a ir viešinimas</w:t>
            </w:r>
            <w:r w:rsidRPr="00102C3C">
              <w:rPr>
                <w:rFonts w:ascii="Palemonas" w:hAnsi="Palemonas"/>
                <w:lang w:val="lt-LT"/>
              </w:rPr>
              <w:t xml:space="preserve"> (planuojamos formos, kanalai, mastas (tarptautinis / respublikinis / regioninis / rajoninis</w:t>
            </w:r>
            <w:r w:rsidR="00D6202A">
              <w:rPr>
                <w:rFonts w:ascii="Palemonas" w:hAnsi="Palemonas"/>
                <w:lang w:val="lt-LT"/>
              </w:rPr>
              <w:t xml:space="preserve">, </w:t>
            </w:r>
            <w:r w:rsidRPr="00102C3C">
              <w:rPr>
                <w:rFonts w:ascii="Palemonas" w:hAnsi="Palemonas"/>
                <w:lang w:val="lt-LT"/>
              </w:rPr>
              <w:t xml:space="preserve"> k</w:t>
            </w:r>
            <w:r w:rsidR="00D6202A">
              <w:rPr>
                <w:rFonts w:ascii="Palemonas" w:hAnsi="Palemonas"/>
                <w:lang w:val="lt-LT"/>
              </w:rPr>
              <w:t>ita</w:t>
            </w:r>
            <w:r w:rsidRPr="00102C3C">
              <w:rPr>
                <w:rFonts w:ascii="Palemonas" w:hAnsi="Palemonas"/>
                <w:lang w:val="lt-LT"/>
              </w:rPr>
              <w:t xml:space="preserve"> organizatorių požiūriu svarbi informacija apie tai, kaip tikslines grupes pasieks informacija)</w:t>
            </w:r>
          </w:p>
        </w:tc>
      </w:tr>
    </w:tbl>
    <w:p w14:paraId="0F5F4428" w14:textId="77777777" w:rsidR="00787D98" w:rsidRDefault="00C56541" w:rsidP="00C56541">
      <w:pPr>
        <w:rPr>
          <w:rFonts w:ascii="Palemonas" w:hAnsi="Palemonas"/>
          <w:b/>
          <w:lang w:val="lt-LT"/>
        </w:rPr>
      </w:pPr>
      <w:r w:rsidRPr="00791980">
        <w:rPr>
          <w:rFonts w:ascii="Palemonas" w:hAnsi="Palemonas"/>
          <w:b/>
          <w:lang w:val="lt-LT"/>
        </w:rPr>
        <w:t xml:space="preserve"> </w:t>
      </w:r>
    </w:p>
    <w:p w14:paraId="0F5F4429" w14:textId="77777777" w:rsidR="00C56541" w:rsidRPr="00791980" w:rsidRDefault="00C56541" w:rsidP="00C56541">
      <w:pPr>
        <w:rPr>
          <w:rFonts w:ascii="Palemonas" w:hAnsi="Palemonas"/>
          <w:lang w:val="lt-LT"/>
        </w:rPr>
      </w:pPr>
      <w:r w:rsidRPr="00791980">
        <w:rPr>
          <w:rFonts w:ascii="Palemonas" w:hAnsi="Palemonas"/>
          <w:lang w:val="lt-LT"/>
        </w:rPr>
        <w:t xml:space="preserve">Kartu su paraiška pateikti dokumentai: </w:t>
      </w:r>
    </w:p>
    <w:p w14:paraId="0F5F442A" w14:textId="77777777" w:rsidR="00C56541" w:rsidRPr="00791980" w:rsidRDefault="00C56541" w:rsidP="00C56541">
      <w:pPr>
        <w:pStyle w:val="Sraopastraipa"/>
        <w:numPr>
          <w:ilvl w:val="0"/>
          <w:numId w:val="3"/>
        </w:numPr>
        <w:spacing w:after="0" w:line="240" w:lineRule="auto"/>
        <w:rPr>
          <w:lang w:val="lt-LT"/>
        </w:rPr>
      </w:pPr>
      <w:r w:rsidRPr="00791980">
        <w:rPr>
          <w:lang w:val="lt-LT"/>
        </w:rPr>
        <w:t>Juridinio asmens registravimo pažymėjimo ir (arba) įstatų (nuostatų) kopijas, patvirtintas organizacijos vadovo parašu ir antspaudu</w:t>
      </w:r>
      <w:r w:rsidR="00853495">
        <w:rPr>
          <w:lang w:val="lt-LT"/>
        </w:rPr>
        <w:t xml:space="preserve"> (privaloma).</w:t>
      </w:r>
    </w:p>
    <w:p w14:paraId="0F5F442B" w14:textId="77777777" w:rsidR="00C56541" w:rsidRPr="00791980" w:rsidRDefault="00C56541" w:rsidP="00C56541">
      <w:pPr>
        <w:pStyle w:val="Sraopastraipa"/>
        <w:numPr>
          <w:ilvl w:val="0"/>
          <w:numId w:val="3"/>
        </w:numPr>
        <w:spacing w:after="0" w:line="240" w:lineRule="auto"/>
        <w:rPr>
          <w:lang w:val="lt-LT"/>
        </w:rPr>
      </w:pPr>
      <w:r w:rsidRPr="00791980">
        <w:rPr>
          <w:lang w:val="lt-LT"/>
        </w:rPr>
        <w:t>Papildomą finansavimą pagrindžiantys raštai ar preliminarūs susitarimai, informacija apie planuojamos teikti projekto paraišką (</w:t>
      </w:r>
      <w:r w:rsidR="00853495">
        <w:rPr>
          <w:lang w:val="lt-LT"/>
        </w:rPr>
        <w:t>rekomenduojama</w:t>
      </w:r>
      <w:r w:rsidR="00D6202A">
        <w:rPr>
          <w:lang w:val="lt-LT"/>
        </w:rPr>
        <w:t xml:space="preserve">, </w:t>
      </w:r>
      <w:r w:rsidR="00D6202A" w:rsidRPr="00791980">
        <w:rPr>
          <w:rFonts w:ascii="Palemonas" w:hAnsi="Palemonas"/>
          <w:lang w:val="lt-LT"/>
        </w:rPr>
        <w:t>gali būti el. laiško kopija</w:t>
      </w:r>
      <w:r w:rsidRPr="00791980">
        <w:rPr>
          <w:lang w:val="lt-LT"/>
        </w:rPr>
        <w:t>).</w:t>
      </w:r>
    </w:p>
    <w:p w14:paraId="0F5F442C" w14:textId="77777777" w:rsidR="00C56541" w:rsidRPr="00791980" w:rsidRDefault="00C56541" w:rsidP="00C56541">
      <w:pPr>
        <w:pStyle w:val="Sraopastraipa"/>
        <w:numPr>
          <w:ilvl w:val="0"/>
          <w:numId w:val="3"/>
        </w:numPr>
        <w:spacing w:after="0" w:line="240" w:lineRule="auto"/>
        <w:rPr>
          <w:rFonts w:ascii="Palemonas" w:hAnsi="Palemonas"/>
          <w:lang w:val="lt-LT"/>
        </w:rPr>
      </w:pPr>
      <w:r w:rsidRPr="00791980">
        <w:rPr>
          <w:rFonts w:ascii="Palemonas" w:hAnsi="Palemonas"/>
          <w:lang w:val="lt-LT"/>
        </w:rPr>
        <w:t>Pagrindinių partnerių sutikimo raštai (</w:t>
      </w:r>
      <w:r w:rsidR="00D6202A">
        <w:rPr>
          <w:lang w:val="lt-LT"/>
        </w:rPr>
        <w:t xml:space="preserve">rekomenduojama, </w:t>
      </w:r>
      <w:r w:rsidR="00D6202A" w:rsidRPr="00791980">
        <w:rPr>
          <w:rFonts w:ascii="Palemonas" w:hAnsi="Palemonas"/>
          <w:lang w:val="lt-LT"/>
        </w:rPr>
        <w:t>gali būti el. laiško kopija</w:t>
      </w:r>
      <w:r w:rsidR="00D6202A">
        <w:rPr>
          <w:rFonts w:ascii="Palemonas" w:hAnsi="Palemonas"/>
          <w:lang w:val="lt-LT"/>
        </w:rPr>
        <w:t>).</w:t>
      </w:r>
    </w:p>
    <w:p w14:paraId="0F5F442D" w14:textId="77777777" w:rsidR="00C56541" w:rsidRPr="00791980" w:rsidRDefault="00C56541" w:rsidP="00C56541">
      <w:pPr>
        <w:pStyle w:val="Sraopastraipa"/>
        <w:numPr>
          <w:ilvl w:val="0"/>
          <w:numId w:val="3"/>
        </w:numPr>
        <w:spacing w:after="0" w:line="240" w:lineRule="auto"/>
        <w:rPr>
          <w:rFonts w:ascii="Palemonas" w:hAnsi="Palemonas"/>
          <w:lang w:val="lt-LT"/>
        </w:rPr>
      </w:pPr>
      <w:r w:rsidRPr="00791980">
        <w:rPr>
          <w:rFonts w:ascii="Palemonas" w:hAnsi="Palemonas"/>
          <w:lang w:val="lt-LT"/>
        </w:rPr>
        <w:t>Pagrindinių dalyvių sutikimo raštai (</w:t>
      </w:r>
      <w:r w:rsidR="00D6202A">
        <w:rPr>
          <w:rFonts w:ascii="Palemonas" w:hAnsi="Palemonas"/>
          <w:lang w:val="lt-LT"/>
        </w:rPr>
        <w:t xml:space="preserve">rekomenduojama, </w:t>
      </w:r>
      <w:r w:rsidRPr="00791980">
        <w:rPr>
          <w:rFonts w:ascii="Palemonas" w:hAnsi="Palemonas"/>
          <w:lang w:val="lt-LT"/>
        </w:rPr>
        <w:t xml:space="preserve">gali būti el. laiško kopija). </w:t>
      </w:r>
    </w:p>
    <w:p w14:paraId="0F5F442E" w14:textId="77777777" w:rsidR="00C56541" w:rsidRPr="00791980" w:rsidRDefault="00C56541" w:rsidP="00C56541">
      <w:pPr>
        <w:pStyle w:val="Sraopastraipa"/>
        <w:spacing w:after="0" w:line="240" w:lineRule="auto"/>
        <w:rPr>
          <w:rFonts w:ascii="Palemonas" w:hAnsi="Palemonas"/>
          <w:lang w:val="lt-LT"/>
        </w:rPr>
      </w:pPr>
    </w:p>
    <w:p w14:paraId="0F5F442F" w14:textId="77777777" w:rsidR="00C56541" w:rsidRPr="00791980" w:rsidRDefault="00C56541" w:rsidP="00C56541">
      <w:pPr>
        <w:tabs>
          <w:tab w:val="left" w:pos="180"/>
          <w:tab w:val="left" w:pos="540"/>
        </w:tabs>
        <w:ind w:firstLine="709"/>
        <w:jc w:val="both"/>
        <w:rPr>
          <w:rFonts w:ascii="Palemonas" w:hAnsi="Palemonas"/>
          <w:lang w:val="lt-LT"/>
        </w:rPr>
      </w:pPr>
      <w:r w:rsidRPr="00791980">
        <w:rPr>
          <w:rFonts w:ascii="Palemonas" w:hAnsi="Palemonas"/>
          <w:lang w:val="lt-LT"/>
        </w:rPr>
        <w:t xml:space="preserve">Tvirtinu, kad paraiškoje pateikta informacija yra tiksli ir teisinga. </w:t>
      </w:r>
    </w:p>
    <w:p w14:paraId="0F5F4430" w14:textId="77777777" w:rsidR="00C56541" w:rsidRPr="00791980" w:rsidRDefault="00C56541" w:rsidP="00C56541">
      <w:pPr>
        <w:tabs>
          <w:tab w:val="left" w:pos="180"/>
          <w:tab w:val="left" w:pos="540"/>
        </w:tabs>
        <w:ind w:firstLine="709"/>
        <w:jc w:val="both"/>
        <w:rPr>
          <w:rFonts w:ascii="Palemonas" w:hAnsi="Palemonas"/>
          <w:lang w:val="lt-LT"/>
        </w:rPr>
      </w:pPr>
      <w:r w:rsidRPr="00791980">
        <w:rPr>
          <w:rFonts w:ascii="Palemonas" w:hAnsi="Palemonas"/>
          <w:lang w:val="lt-LT"/>
        </w:rPr>
        <w:t>Sutinku, kad Rokiškio rajono savivaldybės administracija naudotų šioje paraiškoje pateiktus asmens duomenis paraiškų vertinimo, sprendimo priėmimo, sutarčių rengimo, suteikto ar nesuteikto finansavimo renginiui viešinimo tikslais ir saugotų mažiausiai 10 metų kartu pateikta paraišk</w:t>
      </w:r>
      <w:r w:rsidR="00360DE5">
        <w:rPr>
          <w:rFonts w:ascii="Palemonas" w:hAnsi="Palemonas"/>
          <w:lang w:val="lt-LT"/>
        </w:rPr>
        <w:t>ą</w:t>
      </w:r>
      <w:r w:rsidRPr="00791980">
        <w:rPr>
          <w:rFonts w:ascii="Palemonas" w:hAnsi="Palemonas"/>
          <w:lang w:val="lt-LT"/>
        </w:rPr>
        <w:t>.</w:t>
      </w:r>
    </w:p>
    <w:p w14:paraId="0F5F4431" w14:textId="77777777" w:rsidR="00C56541" w:rsidRPr="00791980" w:rsidRDefault="00C56541" w:rsidP="00C56541">
      <w:pPr>
        <w:jc w:val="both"/>
        <w:rPr>
          <w:rFonts w:ascii="Palemonas" w:hAnsi="Palemonas"/>
          <w:b/>
          <w:lang w:val="lt-LT"/>
        </w:rPr>
      </w:pPr>
    </w:p>
    <w:p w14:paraId="0F5F4432" w14:textId="77777777" w:rsidR="00C56541" w:rsidRPr="00791980" w:rsidRDefault="00C56541" w:rsidP="00C56541">
      <w:pPr>
        <w:jc w:val="both"/>
        <w:rPr>
          <w:rFonts w:ascii="Palemonas" w:hAnsi="Palemonas"/>
          <w:lang w:val="lt-LT"/>
        </w:rPr>
      </w:pPr>
      <w:r w:rsidRPr="00791980">
        <w:rPr>
          <w:rFonts w:ascii="Palemonas" w:hAnsi="Palemonas"/>
          <w:lang w:val="lt-LT"/>
        </w:rPr>
        <w:t xml:space="preserve">Pareiškėjas                               </w:t>
      </w:r>
      <w:r w:rsidRPr="00791980">
        <w:rPr>
          <w:rFonts w:ascii="Palemonas" w:hAnsi="Palemonas"/>
          <w:lang w:val="lt-LT"/>
        </w:rPr>
        <w:tab/>
        <w:t xml:space="preserve">       _____________                         ___________________</w:t>
      </w:r>
    </w:p>
    <w:p w14:paraId="0F5F4433" w14:textId="77777777" w:rsidR="00C56541" w:rsidRPr="00791980" w:rsidRDefault="00C56541" w:rsidP="00C56541">
      <w:pPr>
        <w:ind w:firstLine="4532"/>
        <w:jc w:val="both"/>
        <w:rPr>
          <w:rFonts w:ascii="Palemonas" w:hAnsi="Palemonas"/>
          <w:sz w:val="18"/>
          <w:szCs w:val="18"/>
          <w:lang w:val="lt-LT"/>
        </w:rPr>
      </w:pPr>
      <w:r w:rsidRPr="00791980">
        <w:rPr>
          <w:rFonts w:ascii="Palemonas" w:hAnsi="Palemonas"/>
          <w:sz w:val="18"/>
          <w:szCs w:val="18"/>
          <w:lang w:val="lt-LT"/>
        </w:rPr>
        <w:t>(Parašas)</w:t>
      </w:r>
      <w:r w:rsidRPr="00791980">
        <w:rPr>
          <w:rFonts w:ascii="Palemonas" w:hAnsi="Palemonas"/>
          <w:sz w:val="18"/>
          <w:szCs w:val="18"/>
          <w:lang w:val="lt-LT"/>
        </w:rPr>
        <w:tab/>
      </w:r>
      <w:r w:rsidRPr="00791980">
        <w:rPr>
          <w:rFonts w:ascii="Palemonas" w:hAnsi="Palemonas"/>
          <w:sz w:val="18"/>
          <w:szCs w:val="18"/>
          <w:lang w:val="lt-LT"/>
        </w:rPr>
        <w:tab/>
        <w:t xml:space="preserve">                          (Vardas, pavardė)</w:t>
      </w:r>
    </w:p>
    <w:p w14:paraId="0F5F4434" w14:textId="77777777" w:rsidR="00C56541" w:rsidRPr="00791980" w:rsidRDefault="00C56541" w:rsidP="00C56541">
      <w:pPr>
        <w:ind w:firstLine="2613"/>
        <w:jc w:val="both"/>
        <w:rPr>
          <w:rFonts w:ascii="Palemonas" w:hAnsi="Palemonas"/>
          <w:lang w:val="lt-LT"/>
        </w:rPr>
      </w:pPr>
      <w:r w:rsidRPr="00791980">
        <w:rPr>
          <w:rFonts w:ascii="Palemonas" w:hAnsi="Palemonas"/>
          <w:lang w:val="lt-LT"/>
        </w:rPr>
        <w:t>A.V.</w:t>
      </w:r>
    </w:p>
    <w:p w14:paraId="0F5F4435" w14:textId="77777777" w:rsidR="00C56541" w:rsidRDefault="00C56541" w:rsidP="00C803B8">
      <w:pPr>
        <w:ind w:left="2160" w:firstLine="720"/>
        <w:rPr>
          <w:sz w:val="24"/>
          <w:szCs w:val="24"/>
          <w:lang w:val="lt-LT"/>
        </w:rPr>
      </w:pPr>
    </w:p>
    <w:p w14:paraId="0F5F4436" w14:textId="77777777" w:rsidR="00D6202A" w:rsidRDefault="00D6202A" w:rsidP="004F1811">
      <w:pPr>
        <w:ind w:left="4320"/>
        <w:rPr>
          <w:sz w:val="24"/>
          <w:szCs w:val="24"/>
          <w:lang w:val="lt-LT"/>
        </w:rPr>
      </w:pPr>
    </w:p>
    <w:p w14:paraId="0F5F4437" w14:textId="77777777" w:rsidR="00D6202A" w:rsidRDefault="00D6202A" w:rsidP="004F1811">
      <w:pPr>
        <w:ind w:left="4320"/>
        <w:rPr>
          <w:sz w:val="24"/>
          <w:szCs w:val="24"/>
          <w:lang w:val="lt-LT"/>
        </w:rPr>
      </w:pPr>
    </w:p>
    <w:p w14:paraId="0F5F4438" w14:textId="77777777" w:rsidR="00D6202A" w:rsidRDefault="00D6202A" w:rsidP="004F1811">
      <w:pPr>
        <w:ind w:left="4320"/>
        <w:rPr>
          <w:sz w:val="24"/>
          <w:szCs w:val="24"/>
          <w:lang w:val="lt-LT"/>
        </w:rPr>
      </w:pPr>
    </w:p>
    <w:p w14:paraId="0F5F4439" w14:textId="77777777" w:rsidR="00D6202A" w:rsidRDefault="00D6202A" w:rsidP="004F1811">
      <w:pPr>
        <w:ind w:left="4320"/>
        <w:rPr>
          <w:sz w:val="24"/>
          <w:szCs w:val="24"/>
          <w:lang w:val="lt-LT"/>
        </w:rPr>
      </w:pPr>
    </w:p>
    <w:p w14:paraId="0F5F443A" w14:textId="77777777" w:rsidR="00D6202A" w:rsidRDefault="00D6202A" w:rsidP="004F1811">
      <w:pPr>
        <w:ind w:left="4320"/>
        <w:rPr>
          <w:sz w:val="24"/>
          <w:szCs w:val="24"/>
          <w:lang w:val="lt-LT"/>
        </w:rPr>
      </w:pPr>
    </w:p>
    <w:p w14:paraId="0F5F443B" w14:textId="77777777" w:rsidR="00D6202A" w:rsidRDefault="00D6202A" w:rsidP="004F1811">
      <w:pPr>
        <w:ind w:left="4320"/>
        <w:rPr>
          <w:sz w:val="24"/>
          <w:szCs w:val="24"/>
          <w:lang w:val="lt-LT"/>
        </w:rPr>
      </w:pPr>
    </w:p>
    <w:p w14:paraId="0F5F443C" w14:textId="77777777" w:rsidR="00D6202A" w:rsidRDefault="00D6202A" w:rsidP="004F1811">
      <w:pPr>
        <w:ind w:left="4320"/>
        <w:rPr>
          <w:sz w:val="24"/>
          <w:szCs w:val="24"/>
          <w:lang w:val="lt-LT"/>
        </w:rPr>
      </w:pPr>
    </w:p>
    <w:p w14:paraId="0F5F443D" w14:textId="77777777" w:rsidR="00D6202A" w:rsidRDefault="00D6202A" w:rsidP="004F1811">
      <w:pPr>
        <w:ind w:left="4320"/>
        <w:rPr>
          <w:sz w:val="24"/>
          <w:szCs w:val="24"/>
          <w:lang w:val="lt-LT"/>
        </w:rPr>
      </w:pPr>
    </w:p>
    <w:p w14:paraId="0F5F443E" w14:textId="77777777" w:rsidR="00D6202A" w:rsidRDefault="00D6202A" w:rsidP="004F1811">
      <w:pPr>
        <w:ind w:left="4320"/>
        <w:rPr>
          <w:sz w:val="24"/>
          <w:szCs w:val="24"/>
          <w:lang w:val="lt-LT"/>
        </w:rPr>
      </w:pPr>
    </w:p>
    <w:p w14:paraId="0F5F443F" w14:textId="77777777" w:rsidR="00D6202A" w:rsidRDefault="00D6202A" w:rsidP="004F1811">
      <w:pPr>
        <w:ind w:left="4320"/>
        <w:rPr>
          <w:sz w:val="24"/>
          <w:szCs w:val="24"/>
          <w:lang w:val="lt-LT"/>
        </w:rPr>
      </w:pPr>
    </w:p>
    <w:p w14:paraId="0F5F4440" w14:textId="77777777" w:rsidR="00D6202A" w:rsidRDefault="00D6202A" w:rsidP="004F1811">
      <w:pPr>
        <w:ind w:left="4320"/>
        <w:rPr>
          <w:sz w:val="24"/>
          <w:szCs w:val="24"/>
          <w:lang w:val="lt-LT"/>
        </w:rPr>
      </w:pPr>
    </w:p>
    <w:p w14:paraId="0F5F4441" w14:textId="77777777" w:rsidR="00D6202A" w:rsidRDefault="00D6202A" w:rsidP="004F1811">
      <w:pPr>
        <w:ind w:left="4320"/>
        <w:rPr>
          <w:sz w:val="24"/>
          <w:szCs w:val="24"/>
          <w:lang w:val="lt-LT"/>
        </w:rPr>
      </w:pPr>
    </w:p>
    <w:p w14:paraId="0F5F4442" w14:textId="77777777" w:rsidR="00D6202A" w:rsidRDefault="00D6202A" w:rsidP="004F1811">
      <w:pPr>
        <w:ind w:left="4320"/>
        <w:rPr>
          <w:sz w:val="24"/>
          <w:szCs w:val="24"/>
          <w:lang w:val="lt-LT"/>
        </w:rPr>
      </w:pPr>
    </w:p>
    <w:p w14:paraId="0F5F4443" w14:textId="77777777" w:rsidR="00D6202A" w:rsidRDefault="00D6202A" w:rsidP="004F1811">
      <w:pPr>
        <w:ind w:left="4320"/>
        <w:rPr>
          <w:sz w:val="24"/>
          <w:szCs w:val="24"/>
          <w:lang w:val="lt-LT"/>
        </w:rPr>
      </w:pPr>
    </w:p>
    <w:p w14:paraId="0F5F4444" w14:textId="77777777" w:rsidR="00D6202A" w:rsidRDefault="00D6202A" w:rsidP="004F1811">
      <w:pPr>
        <w:ind w:left="4320"/>
        <w:rPr>
          <w:sz w:val="24"/>
          <w:szCs w:val="24"/>
          <w:lang w:val="lt-LT"/>
        </w:rPr>
      </w:pPr>
    </w:p>
    <w:p w14:paraId="0F5F4445" w14:textId="77777777" w:rsidR="00D6202A" w:rsidRDefault="00D6202A" w:rsidP="004F1811">
      <w:pPr>
        <w:ind w:left="4320"/>
        <w:rPr>
          <w:sz w:val="24"/>
          <w:szCs w:val="24"/>
          <w:lang w:val="lt-LT"/>
        </w:rPr>
      </w:pPr>
    </w:p>
    <w:p w14:paraId="0F5F4446" w14:textId="77777777" w:rsidR="00D6202A" w:rsidRDefault="00D6202A" w:rsidP="004F1811">
      <w:pPr>
        <w:ind w:left="4320"/>
        <w:rPr>
          <w:sz w:val="24"/>
          <w:szCs w:val="24"/>
          <w:lang w:val="lt-LT"/>
        </w:rPr>
      </w:pPr>
    </w:p>
    <w:p w14:paraId="0F5F4447" w14:textId="77777777" w:rsidR="00D6202A" w:rsidRDefault="00D6202A" w:rsidP="004F1811">
      <w:pPr>
        <w:ind w:left="4320"/>
        <w:rPr>
          <w:sz w:val="24"/>
          <w:szCs w:val="24"/>
          <w:lang w:val="lt-LT"/>
        </w:rPr>
      </w:pPr>
    </w:p>
    <w:p w14:paraId="0F5F4448" w14:textId="77777777" w:rsidR="00D6202A" w:rsidRDefault="00D6202A" w:rsidP="004F1811">
      <w:pPr>
        <w:ind w:left="4320"/>
        <w:rPr>
          <w:sz w:val="24"/>
          <w:szCs w:val="24"/>
          <w:lang w:val="lt-LT"/>
        </w:rPr>
      </w:pPr>
    </w:p>
    <w:p w14:paraId="0F5F4449" w14:textId="77777777" w:rsidR="00D6202A" w:rsidRDefault="00D6202A" w:rsidP="004F1811">
      <w:pPr>
        <w:ind w:left="4320"/>
        <w:rPr>
          <w:sz w:val="24"/>
          <w:szCs w:val="24"/>
          <w:lang w:val="lt-LT"/>
        </w:rPr>
      </w:pPr>
    </w:p>
    <w:p w14:paraId="0F5F444A" w14:textId="77777777" w:rsidR="00D6202A" w:rsidRDefault="00D6202A" w:rsidP="004F1811">
      <w:pPr>
        <w:ind w:left="4320"/>
        <w:rPr>
          <w:sz w:val="24"/>
          <w:szCs w:val="24"/>
          <w:lang w:val="lt-LT"/>
        </w:rPr>
      </w:pPr>
    </w:p>
    <w:p w14:paraId="0F5F444B" w14:textId="77777777" w:rsidR="00D6202A" w:rsidRDefault="00D6202A" w:rsidP="004F1811">
      <w:pPr>
        <w:ind w:left="4320"/>
        <w:rPr>
          <w:sz w:val="24"/>
          <w:szCs w:val="24"/>
          <w:lang w:val="lt-LT"/>
        </w:rPr>
      </w:pPr>
    </w:p>
    <w:p w14:paraId="0F5F444C" w14:textId="77777777" w:rsidR="00D6202A" w:rsidRDefault="00D6202A" w:rsidP="004F1811">
      <w:pPr>
        <w:ind w:left="4320"/>
        <w:rPr>
          <w:sz w:val="24"/>
          <w:szCs w:val="24"/>
          <w:lang w:val="lt-LT"/>
        </w:rPr>
      </w:pPr>
    </w:p>
    <w:p w14:paraId="0F5F444D" w14:textId="77777777" w:rsidR="00D6202A" w:rsidRDefault="00D6202A" w:rsidP="004F1811">
      <w:pPr>
        <w:ind w:left="4320"/>
        <w:rPr>
          <w:sz w:val="24"/>
          <w:szCs w:val="24"/>
          <w:lang w:val="lt-LT"/>
        </w:rPr>
      </w:pPr>
    </w:p>
    <w:p w14:paraId="0F5F444E" w14:textId="77777777" w:rsidR="00D6202A" w:rsidRDefault="00D6202A" w:rsidP="004F1811">
      <w:pPr>
        <w:ind w:left="4320"/>
        <w:rPr>
          <w:sz w:val="24"/>
          <w:szCs w:val="24"/>
          <w:lang w:val="lt-LT"/>
        </w:rPr>
      </w:pPr>
    </w:p>
    <w:p w14:paraId="0F5F444F" w14:textId="77777777" w:rsidR="00D6202A" w:rsidRDefault="00D6202A" w:rsidP="004F1811">
      <w:pPr>
        <w:ind w:left="4320"/>
        <w:rPr>
          <w:sz w:val="24"/>
          <w:szCs w:val="24"/>
          <w:lang w:val="lt-LT"/>
        </w:rPr>
      </w:pPr>
    </w:p>
    <w:p w14:paraId="0F5F4450" w14:textId="77777777" w:rsidR="00D6202A" w:rsidRDefault="00D6202A" w:rsidP="004F1811">
      <w:pPr>
        <w:ind w:left="4320"/>
        <w:rPr>
          <w:sz w:val="24"/>
          <w:szCs w:val="24"/>
          <w:lang w:val="lt-LT"/>
        </w:rPr>
      </w:pPr>
    </w:p>
    <w:p w14:paraId="0F5F4451" w14:textId="77777777" w:rsidR="00D6202A" w:rsidRDefault="00D6202A" w:rsidP="004F1811">
      <w:pPr>
        <w:ind w:left="4320"/>
        <w:rPr>
          <w:sz w:val="24"/>
          <w:szCs w:val="24"/>
          <w:lang w:val="lt-LT"/>
        </w:rPr>
      </w:pPr>
    </w:p>
    <w:p w14:paraId="0F5F4452" w14:textId="77777777" w:rsidR="00D6202A" w:rsidRDefault="00D6202A" w:rsidP="004F1811">
      <w:pPr>
        <w:ind w:left="4320"/>
        <w:rPr>
          <w:sz w:val="24"/>
          <w:szCs w:val="24"/>
          <w:lang w:val="lt-LT"/>
        </w:rPr>
      </w:pPr>
    </w:p>
    <w:p w14:paraId="0F5F4453" w14:textId="77777777" w:rsidR="00D6202A" w:rsidRDefault="00D6202A" w:rsidP="004F1811">
      <w:pPr>
        <w:ind w:left="4320"/>
        <w:rPr>
          <w:sz w:val="24"/>
          <w:szCs w:val="24"/>
          <w:lang w:val="lt-LT"/>
        </w:rPr>
      </w:pPr>
    </w:p>
    <w:p w14:paraId="0F5F4454" w14:textId="77777777" w:rsidR="00D6202A" w:rsidRDefault="00D6202A" w:rsidP="004F1811">
      <w:pPr>
        <w:ind w:left="4320"/>
        <w:rPr>
          <w:sz w:val="24"/>
          <w:szCs w:val="24"/>
          <w:lang w:val="lt-LT"/>
        </w:rPr>
      </w:pPr>
    </w:p>
    <w:p w14:paraId="0F5F4455" w14:textId="77777777" w:rsidR="00D6202A" w:rsidRDefault="00D6202A" w:rsidP="004F1811">
      <w:pPr>
        <w:ind w:left="4320"/>
        <w:rPr>
          <w:sz w:val="24"/>
          <w:szCs w:val="24"/>
          <w:lang w:val="lt-LT"/>
        </w:rPr>
      </w:pPr>
    </w:p>
    <w:p w14:paraId="0F5F4456" w14:textId="77777777" w:rsidR="00D6202A" w:rsidRDefault="00D6202A" w:rsidP="004F1811">
      <w:pPr>
        <w:ind w:left="4320"/>
        <w:rPr>
          <w:sz w:val="24"/>
          <w:szCs w:val="24"/>
          <w:lang w:val="lt-LT"/>
        </w:rPr>
      </w:pPr>
    </w:p>
    <w:p w14:paraId="0F5F4457" w14:textId="77777777" w:rsidR="00D6202A" w:rsidRDefault="00D6202A" w:rsidP="004F1811">
      <w:pPr>
        <w:ind w:left="4320"/>
        <w:rPr>
          <w:sz w:val="24"/>
          <w:szCs w:val="24"/>
          <w:lang w:val="lt-LT"/>
        </w:rPr>
      </w:pPr>
    </w:p>
    <w:p w14:paraId="0F5F4458" w14:textId="77777777" w:rsidR="004F1811" w:rsidRPr="008F62F4" w:rsidRDefault="00287647" w:rsidP="004F1811">
      <w:pPr>
        <w:ind w:left="4320"/>
        <w:rPr>
          <w:lang w:val="lt-LT"/>
        </w:rPr>
      </w:pPr>
      <w:r w:rsidRPr="008F62F4">
        <w:rPr>
          <w:lang w:val="lt-LT"/>
        </w:rPr>
        <w:t>Sporto nevyriausybinių organizacijų projektų finansavimo</w:t>
      </w:r>
      <w:r w:rsidR="004F1811" w:rsidRPr="008F62F4">
        <w:rPr>
          <w:lang w:val="lt-LT"/>
        </w:rPr>
        <w:t xml:space="preserve"> </w:t>
      </w:r>
      <w:r w:rsidR="00107DD5" w:rsidRPr="008F62F4">
        <w:rPr>
          <w:lang w:val="lt-LT"/>
        </w:rPr>
        <w:t xml:space="preserve">iš savivaldybės biudžeto lėšų </w:t>
      </w:r>
      <w:r w:rsidRPr="008F62F4">
        <w:rPr>
          <w:lang w:val="lt-LT"/>
        </w:rPr>
        <w:t>konkurso  tvarkos aprašo</w:t>
      </w:r>
    </w:p>
    <w:p w14:paraId="0F5F4459" w14:textId="77777777" w:rsidR="00287647" w:rsidRDefault="004F1811" w:rsidP="004F1811">
      <w:pPr>
        <w:ind w:left="2160"/>
        <w:rPr>
          <w:lang w:val="lt-LT"/>
        </w:rPr>
      </w:pPr>
      <w:r w:rsidRPr="008F62F4">
        <w:rPr>
          <w:lang w:val="lt-LT"/>
        </w:rPr>
        <w:t xml:space="preserve">           </w:t>
      </w:r>
      <w:r w:rsidR="00287647" w:rsidRPr="008F62F4">
        <w:rPr>
          <w:lang w:val="lt-LT"/>
        </w:rPr>
        <w:t xml:space="preserve"> </w:t>
      </w:r>
      <w:r w:rsidRPr="008F62F4">
        <w:rPr>
          <w:lang w:val="lt-LT"/>
        </w:rPr>
        <w:t xml:space="preserve">                        </w:t>
      </w:r>
      <w:r w:rsidR="008F62F4">
        <w:rPr>
          <w:lang w:val="lt-LT"/>
        </w:rPr>
        <w:t xml:space="preserve">       </w:t>
      </w:r>
      <w:r w:rsidR="00DE0D76" w:rsidRPr="008F62F4">
        <w:rPr>
          <w:lang w:val="lt-LT"/>
        </w:rPr>
        <w:t>2</w:t>
      </w:r>
      <w:r w:rsidR="00287647" w:rsidRPr="008F62F4">
        <w:rPr>
          <w:lang w:val="lt-LT"/>
        </w:rPr>
        <w:t xml:space="preserve"> priedas</w:t>
      </w:r>
    </w:p>
    <w:p w14:paraId="0F5F445A" w14:textId="77777777" w:rsidR="00367764" w:rsidRPr="008F62F4" w:rsidRDefault="00367764" w:rsidP="004F1811">
      <w:pPr>
        <w:ind w:left="2160"/>
        <w:rPr>
          <w:lang w:val="lt-LT"/>
        </w:rPr>
      </w:pPr>
    </w:p>
    <w:p w14:paraId="0F5F445B" w14:textId="77777777" w:rsidR="00906DE5" w:rsidRPr="008F62F4" w:rsidRDefault="003A7809" w:rsidP="008F62F4">
      <w:pPr>
        <w:spacing w:after="200"/>
        <w:rPr>
          <w:rFonts w:eastAsia="Calibri"/>
          <w:b/>
          <w:sz w:val="24"/>
          <w:szCs w:val="24"/>
          <w:lang w:val="lt-LT" w:eastAsia="en-US"/>
        </w:rPr>
      </w:pPr>
      <w:r w:rsidRPr="008F62F4">
        <w:rPr>
          <w:rFonts w:eastAsia="Calibri"/>
          <w:b/>
          <w:sz w:val="24"/>
          <w:szCs w:val="24"/>
          <w:lang w:val="lt-LT" w:eastAsia="en-US"/>
        </w:rPr>
        <w:t>SPORTO NEVYRIAUSYBINIŲ ORGANIZACIJŲ</w:t>
      </w:r>
      <w:r w:rsidR="00906DE5" w:rsidRPr="008F62F4">
        <w:rPr>
          <w:rFonts w:eastAsia="Calibri"/>
          <w:b/>
          <w:sz w:val="24"/>
          <w:szCs w:val="24"/>
          <w:lang w:val="lt-LT" w:eastAsia="en-US"/>
        </w:rPr>
        <w:t xml:space="preserve"> PROJEKTŲ VERTINIMO LENTELĖ</w:t>
      </w:r>
    </w:p>
    <w:p w14:paraId="0F5F445C" w14:textId="77777777" w:rsidR="00906DE5" w:rsidRPr="00367764" w:rsidRDefault="00906DE5" w:rsidP="008F62F4">
      <w:pPr>
        <w:spacing w:after="200"/>
        <w:rPr>
          <w:rFonts w:eastAsia="Calibri"/>
          <w:lang w:val="lt-LT" w:eastAsia="en-US"/>
        </w:rPr>
      </w:pPr>
      <w:r w:rsidRPr="00367764">
        <w:rPr>
          <w:rFonts w:eastAsia="Calibri"/>
          <w:lang w:val="lt-LT" w:eastAsia="en-US"/>
        </w:rPr>
        <w:t>P</w:t>
      </w:r>
      <w:r w:rsidR="00A00A64" w:rsidRPr="00367764">
        <w:rPr>
          <w:rFonts w:eastAsia="Calibri"/>
          <w:lang w:val="lt-LT" w:eastAsia="en-US"/>
        </w:rPr>
        <w:t xml:space="preserve">rojekto registracijos numeris </w:t>
      </w:r>
      <w:r w:rsidRPr="00367764">
        <w:rPr>
          <w:rFonts w:eastAsia="Calibri"/>
          <w:lang w:val="lt-LT" w:eastAsia="en-US"/>
        </w:rPr>
        <w:t>_________________</w:t>
      </w:r>
      <w:r w:rsidR="00006203" w:rsidRPr="00367764">
        <w:rPr>
          <w:rFonts w:eastAsia="Calibri"/>
          <w:lang w:val="lt-LT" w:eastAsia="en-US"/>
        </w:rPr>
        <w:t>_______________________________</w:t>
      </w:r>
    </w:p>
    <w:p w14:paraId="0F5F445D" w14:textId="77777777" w:rsidR="00906DE5" w:rsidRPr="00367764" w:rsidRDefault="00906DE5" w:rsidP="008F62F4">
      <w:pPr>
        <w:spacing w:after="200"/>
        <w:rPr>
          <w:rFonts w:eastAsia="Calibri"/>
          <w:lang w:val="lt-LT" w:eastAsia="en-US"/>
        </w:rPr>
      </w:pPr>
      <w:r w:rsidRPr="00367764">
        <w:rPr>
          <w:rFonts w:eastAsia="Calibri"/>
          <w:lang w:val="lt-LT" w:eastAsia="en-US"/>
        </w:rPr>
        <w:t>Projekto pavadinimas _________________________</w:t>
      </w:r>
      <w:r w:rsidR="00006203" w:rsidRPr="00367764">
        <w:rPr>
          <w:rFonts w:eastAsia="Calibri"/>
          <w:lang w:val="lt-LT" w:eastAsia="en-US"/>
        </w:rPr>
        <w:t>______________________________</w:t>
      </w:r>
    </w:p>
    <w:p w14:paraId="0F5F445E" w14:textId="77777777" w:rsidR="00906DE5" w:rsidRPr="00367764" w:rsidRDefault="00906DE5" w:rsidP="008F62F4">
      <w:pPr>
        <w:spacing w:after="200"/>
        <w:rPr>
          <w:rFonts w:eastAsia="Calibri"/>
          <w:lang w:val="lt-LT" w:eastAsia="en-US"/>
        </w:rPr>
      </w:pPr>
      <w:r w:rsidRPr="00367764">
        <w:rPr>
          <w:rFonts w:eastAsia="Calibri"/>
          <w:lang w:val="lt-LT" w:eastAsia="en-US"/>
        </w:rPr>
        <w:t>Projektą teikusi organizacija ____________________</w:t>
      </w:r>
      <w:r w:rsidR="00006203" w:rsidRPr="00367764">
        <w:rPr>
          <w:rFonts w:eastAsia="Calibri"/>
          <w:lang w:val="lt-LT" w:eastAsia="en-US"/>
        </w:rPr>
        <w:t>______________________________</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126"/>
        <w:gridCol w:w="1418"/>
      </w:tblGrid>
      <w:tr w:rsidR="000D62AA" w:rsidRPr="00367764" w14:paraId="0F5F4462" w14:textId="77777777" w:rsidTr="00367764">
        <w:tc>
          <w:tcPr>
            <w:tcW w:w="5920" w:type="dxa"/>
            <w:shd w:val="clear" w:color="auto" w:fill="EEECE1"/>
          </w:tcPr>
          <w:p w14:paraId="0F5F445F" w14:textId="77777777" w:rsidR="000D62AA" w:rsidRPr="00367764" w:rsidRDefault="000D62AA" w:rsidP="008F62F4">
            <w:pPr>
              <w:spacing w:after="200"/>
              <w:rPr>
                <w:rFonts w:eastAsia="Calibri"/>
                <w:lang w:val="lt-LT" w:eastAsia="en-US"/>
              </w:rPr>
            </w:pPr>
            <w:r w:rsidRPr="00367764">
              <w:rPr>
                <w:rFonts w:eastAsia="Calibri"/>
                <w:lang w:val="lt-LT" w:eastAsia="en-US"/>
              </w:rPr>
              <w:t xml:space="preserve">Vertinimo </w:t>
            </w:r>
            <w:r w:rsidR="004F1811" w:rsidRPr="00367764">
              <w:rPr>
                <w:rFonts w:eastAsia="Calibri"/>
                <w:lang w:val="lt-LT" w:eastAsia="en-US"/>
              </w:rPr>
              <w:t>kriterijai</w:t>
            </w:r>
            <w:r w:rsidR="00A75BA7" w:rsidRPr="00367764">
              <w:rPr>
                <w:rFonts w:eastAsia="Calibri"/>
                <w:lang w:val="lt-LT" w:eastAsia="en-US"/>
              </w:rPr>
              <w:t xml:space="preserve"> ir jų aprašymas</w:t>
            </w:r>
          </w:p>
        </w:tc>
        <w:tc>
          <w:tcPr>
            <w:tcW w:w="2126" w:type="dxa"/>
            <w:shd w:val="clear" w:color="auto" w:fill="EEECE1"/>
          </w:tcPr>
          <w:p w14:paraId="0F5F4460" w14:textId="77777777" w:rsidR="000D62AA" w:rsidRPr="00367764" w:rsidRDefault="00EE4007" w:rsidP="008F62F4">
            <w:pPr>
              <w:spacing w:after="200"/>
              <w:rPr>
                <w:rFonts w:eastAsia="Calibri"/>
                <w:lang w:val="lt-LT" w:eastAsia="en-US"/>
              </w:rPr>
            </w:pPr>
            <w:r w:rsidRPr="00367764">
              <w:rPr>
                <w:rFonts w:eastAsia="Calibri"/>
                <w:lang w:val="lt-LT" w:eastAsia="en-US"/>
              </w:rPr>
              <w:t>Vertintojo skirti b</w:t>
            </w:r>
            <w:r w:rsidR="000D62AA" w:rsidRPr="00367764">
              <w:rPr>
                <w:rFonts w:eastAsia="Calibri"/>
                <w:lang w:val="lt-LT" w:eastAsia="en-US"/>
              </w:rPr>
              <w:t>alai</w:t>
            </w:r>
          </w:p>
        </w:tc>
        <w:tc>
          <w:tcPr>
            <w:tcW w:w="1418" w:type="dxa"/>
            <w:shd w:val="clear" w:color="auto" w:fill="EEECE1"/>
          </w:tcPr>
          <w:p w14:paraId="0F5F4461" w14:textId="77777777" w:rsidR="000D62AA" w:rsidRPr="00367764" w:rsidRDefault="00ED446B" w:rsidP="008F62F4">
            <w:pPr>
              <w:spacing w:after="200"/>
              <w:rPr>
                <w:rFonts w:eastAsia="Calibri"/>
                <w:lang w:val="lt-LT" w:eastAsia="en-US"/>
              </w:rPr>
            </w:pPr>
            <w:r w:rsidRPr="00367764">
              <w:rPr>
                <w:rFonts w:eastAsia="Calibri"/>
                <w:lang w:val="lt-LT" w:eastAsia="en-US"/>
              </w:rPr>
              <w:t>B</w:t>
            </w:r>
            <w:r w:rsidR="006F0CD8" w:rsidRPr="00367764">
              <w:rPr>
                <w:rFonts w:eastAsia="Calibri"/>
                <w:lang w:val="lt-LT" w:eastAsia="en-US"/>
              </w:rPr>
              <w:t>alų skaičius</w:t>
            </w:r>
          </w:p>
        </w:tc>
      </w:tr>
      <w:tr w:rsidR="000D62AA" w:rsidRPr="00367764" w14:paraId="0F5F4466" w14:textId="77777777" w:rsidTr="00367764">
        <w:tc>
          <w:tcPr>
            <w:tcW w:w="5920" w:type="dxa"/>
            <w:shd w:val="clear" w:color="auto" w:fill="DDD9C3"/>
          </w:tcPr>
          <w:p w14:paraId="0F5F4463" w14:textId="77777777" w:rsidR="000D62AA" w:rsidRPr="00367764" w:rsidRDefault="0058572E" w:rsidP="008F62F4">
            <w:pPr>
              <w:spacing w:after="200"/>
              <w:rPr>
                <w:rFonts w:eastAsia="Calibri"/>
                <w:b/>
                <w:lang w:val="lt-LT" w:eastAsia="en-US"/>
              </w:rPr>
            </w:pPr>
            <w:r w:rsidRPr="00367764">
              <w:rPr>
                <w:b/>
                <w:lang w:val="lt-LT"/>
              </w:rPr>
              <w:t xml:space="preserve">1. </w:t>
            </w:r>
            <w:r w:rsidR="00A54BCB" w:rsidRPr="00367764">
              <w:rPr>
                <w:b/>
                <w:lang w:val="lt-LT"/>
              </w:rPr>
              <w:t>P</w:t>
            </w:r>
            <w:r w:rsidR="000D62AA" w:rsidRPr="00367764">
              <w:rPr>
                <w:b/>
                <w:lang w:val="lt-LT"/>
              </w:rPr>
              <w:t xml:space="preserve">rojekto tikslo atitikimas konkurso prioritetams </w:t>
            </w:r>
          </w:p>
        </w:tc>
        <w:tc>
          <w:tcPr>
            <w:tcW w:w="2126" w:type="dxa"/>
            <w:shd w:val="clear" w:color="auto" w:fill="DDD9C3"/>
          </w:tcPr>
          <w:p w14:paraId="0F5F4464" w14:textId="77777777" w:rsidR="000D62AA" w:rsidRPr="00367764" w:rsidRDefault="000D62AA" w:rsidP="008F62F4">
            <w:pPr>
              <w:spacing w:after="200"/>
              <w:rPr>
                <w:rFonts w:eastAsia="Calibri"/>
                <w:lang w:val="lt-LT" w:eastAsia="en-US"/>
              </w:rPr>
            </w:pPr>
          </w:p>
        </w:tc>
        <w:tc>
          <w:tcPr>
            <w:tcW w:w="1418" w:type="dxa"/>
            <w:shd w:val="clear" w:color="auto" w:fill="DDD9C3"/>
          </w:tcPr>
          <w:p w14:paraId="0F5F4465" w14:textId="77777777" w:rsidR="000D62AA" w:rsidRPr="00367764" w:rsidRDefault="004F1811" w:rsidP="008F62F4">
            <w:pPr>
              <w:spacing w:after="200"/>
              <w:jc w:val="center"/>
              <w:rPr>
                <w:rFonts w:eastAsia="Calibri"/>
                <w:b/>
                <w:lang w:val="lt-LT" w:eastAsia="en-US"/>
              </w:rPr>
            </w:pPr>
            <w:r w:rsidRPr="00367764">
              <w:rPr>
                <w:rFonts w:eastAsia="Calibri"/>
                <w:b/>
                <w:lang w:val="lt-LT" w:eastAsia="en-US"/>
              </w:rPr>
              <w:t>2</w:t>
            </w:r>
          </w:p>
        </w:tc>
      </w:tr>
      <w:tr w:rsidR="00F07924" w:rsidRPr="00367764" w14:paraId="0F5F4469" w14:textId="77777777" w:rsidTr="00367764">
        <w:tc>
          <w:tcPr>
            <w:tcW w:w="8046" w:type="dxa"/>
            <w:gridSpan w:val="2"/>
            <w:shd w:val="clear" w:color="auto" w:fill="auto"/>
          </w:tcPr>
          <w:p w14:paraId="0F5F4467" w14:textId="77777777" w:rsidR="00F07924" w:rsidRPr="00367764" w:rsidRDefault="00F07924" w:rsidP="008F62F4">
            <w:pPr>
              <w:spacing w:after="200"/>
              <w:rPr>
                <w:rFonts w:eastAsia="Calibri"/>
                <w:lang w:val="lt-LT" w:eastAsia="en-US"/>
              </w:rPr>
            </w:pPr>
            <w:r w:rsidRPr="00367764">
              <w:rPr>
                <w:lang w:val="lt-LT"/>
              </w:rPr>
              <w:t>Projekto tikslas atitinka Aprašo 6.2 papunkčio prioritetą</w:t>
            </w:r>
          </w:p>
        </w:tc>
        <w:tc>
          <w:tcPr>
            <w:tcW w:w="1418" w:type="dxa"/>
            <w:shd w:val="clear" w:color="auto" w:fill="auto"/>
          </w:tcPr>
          <w:p w14:paraId="0F5F4468" w14:textId="77777777" w:rsidR="00F07924" w:rsidRPr="00367764" w:rsidRDefault="00F07924" w:rsidP="008F62F4">
            <w:pPr>
              <w:spacing w:after="200"/>
              <w:jc w:val="center"/>
              <w:rPr>
                <w:rFonts w:eastAsia="Calibri"/>
                <w:lang w:val="lt-LT" w:eastAsia="en-US"/>
              </w:rPr>
            </w:pPr>
            <w:r w:rsidRPr="00367764">
              <w:rPr>
                <w:rFonts w:eastAsia="Calibri"/>
                <w:lang w:val="lt-LT" w:eastAsia="en-US"/>
              </w:rPr>
              <w:t>1</w:t>
            </w:r>
          </w:p>
        </w:tc>
      </w:tr>
      <w:tr w:rsidR="00F07924" w:rsidRPr="00367764" w14:paraId="0F5F446C" w14:textId="77777777" w:rsidTr="00367764">
        <w:tc>
          <w:tcPr>
            <w:tcW w:w="8046" w:type="dxa"/>
            <w:gridSpan w:val="2"/>
            <w:shd w:val="clear" w:color="auto" w:fill="auto"/>
          </w:tcPr>
          <w:p w14:paraId="0F5F446A" w14:textId="77777777" w:rsidR="00F07924" w:rsidRPr="00367764" w:rsidRDefault="00F07924" w:rsidP="008F62F4">
            <w:pPr>
              <w:spacing w:after="200"/>
              <w:rPr>
                <w:rFonts w:eastAsia="Calibri"/>
                <w:lang w:val="lt-LT" w:eastAsia="en-US"/>
              </w:rPr>
            </w:pPr>
            <w:r w:rsidRPr="00367764">
              <w:rPr>
                <w:lang w:val="lt-LT"/>
              </w:rPr>
              <w:t>Projekto tikslas atitinka Aprašo 6.1 ir 6.2 papunkčių prioritetus</w:t>
            </w:r>
          </w:p>
        </w:tc>
        <w:tc>
          <w:tcPr>
            <w:tcW w:w="1418" w:type="dxa"/>
            <w:shd w:val="clear" w:color="auto" w:fill="auto"/>
          </w:tcPr>
          <w:p w14:paraId="0F5F446B" w14:textId="77777777" w:rsidR="00F07924" w:rsidRPr="00367764" w:rsidRDefault="00F07924" w:rsidP="008F62F4">
            <w:pPr>
              <w:spacing w:after="200"/>
              <w:jc w:val="center"/>
              <w:rPr>
                <w:rFonts w:eastAsia="Calibri"/>
                <w:lang w:val="lt-LT" w:eastAsia="en-US"/>
              </w:rPr>
            </w:pPr>
            <w:r w:rsidRPr="00367764">
              <w:rPr>
                <w:rFonts w:eastAsia="Calibri"/>
                <w:lang w:val="lt-LT" w:eastAsia="en-US"/>
              </w:rPr>
              <w:t>2</w:t>
            </w:r>
          </w:p>
        </w:tc>
      </w:tr>
      <w:tr w:rsidR="000D62AA" w:rsidRPr="00367764" w14:paraId="0F5F4470" w14:textId="77777777" w:rsidTr="00367764">
        <w:tc>
          <w:tcPr>
            <w:tcW w:w="5920" w:type="dxa"/>
            <w:shd w:val="clear" w:color="auto" w:fill="DDD9C3"/>
          </w:tcPr>
          <w:p w14:paraId="0F5F446D" w14:textId="77777777" w:rsidR="000D62AA" w:rsidRPr="00367764" w:rsidRDefault="0058572E" w:rsidP="008F62F4">
            <w:pPr>
              <w:spacing w:after="200"/>
              <w:rPr>
                <w:rFonts w:eastAsia="Calibri"/>
                <w:lang w:val="lt-LT" w:eastAsia="en-US"/>
              </w:rPr>
            </w:pPr>
            <w:r w:rsidRPr="00367764">
              <w:rPr>
                <w:b/>
                <w:lang w:val="lt-LT"/>
              </w:rPr>
              <w:t xml:space="preserve">2. </w:t>
            </w:r>
            <w:r w:rsidR="004F1811" w:rsidRPr="00367764">
              <w:rPr>
                <w:b/>
                <w:lang w:val="lt-LT"/>
              </w:rPr>
              <w:t>P</w:t>
            </w:r>
            <w:r w:rsidR="0032110D" w:rsidRPr="00367764">
              <w:rPr>
                <w:b/>
                <w:lang w:val="lt-LT"/>
              </w:rPr>
              <w:t xml:space="preserve">lanuojamo sporto renginio kokybė </w:t>
            </w:r>
          </w:p>
        </w:tc>
        <w:tc>
          <w:tcPr>
            <w:tcW w:w="2126" w:type="dxa"/>
            <w:shd w:val="clear" w:color="auto" w:fill="DDD9C3"/>
          </w:tcPr>
          <w:p w14:paraId="0F5F446E" w14:textId="77777777" w:rsidR="000D62AA" w:rsidRPr="00367764" w:rsidRDefault="000D62AA" w:rsidP="008F62F4">
            <w:pPr>
              <w:spacing w:after="200"/>
              <w:rPr>
                <w:rFonts w:eastAsia="Calibri"/>
                <w:lang w:val="lt-LT" w:eastAsia="en-US"/>
              </w:rPr>
            </w:pPr>
          </w:p>
        </w:tc>
        <w:tc>
          <w:tcPr>
            <w:tcW w:w="1418" w:type="dxa"/>
            <w:shd w:val="clear" w:color="auto" w:fill="DDD9C3"/>
          </w:tcPr>
          <w:p w14:paraId="0F5F446F" w14:textId="77777777" w:rsidR="000D62AA" w:rsidRPr="00367764" w:rsidRDefault="004F1811" w:rsidP="008F62F4">
            <w:pPr>
              <w:spacing w:after="200"/>
              <w:jc w:val="center"/>
              <w:rPr>
                <w:rFonts w:eastAsia="Calibri"/>
                <w:b/>
                <w:lang w:val="lt-LT" w:eastAsia="en-US"/>
              </w:rPr>
            </w:pPr>
            <w:r w:rsidRPr="00367764">
              <w:rPr>
                <w:rFonts w:eastAsia="Calibri"/>
                <w:b/>
                <w:lang w:val="lt-LT" w:eastAsia="en-US"/>
              </w:rPr>
              <w:t xml:space="preserve"> 2</w:t>
            </w:r>
          </w:p>
        </w:tc>
      </w:tr>
      <w:tr w:rsidR="00F07924" w:rsidRPr="00367764" w14:paraId="0F5F4473" w14:textId="77777777" w:rsidTr="00367764">
        <w:tc>
          <w:tcPr>
            <w:tcW w:w="8046" w:type="dxa"/>
            <w:gridSpan w:val="2"/>
            <w:shd w:val="clear" w:color="auto" w:fill="auto"/>
          </w:tcPr>
          <w:p w14:paraId="0F5F4471" w14:textId="77777777" w:rsidR="00F07924" w:rsidRPr="00367764" w:rsidRDefault="00F07924" w:rsidP="008F62F4">
            <w:pPr>
              <w:spacing w:after="200"/>
              <w:rPr>
                <w:rFonts w:eastAsia="Calibri"/>
                <w:lang w:val="lt-LT" w:eastAsia="en-US"/>
              </w:rPr>
            </w:pPr>
            <w:r w:rsidRPr="00367764">
              <w:rPr>
                <w:lang w:val="lt-LT"/>
              </w:rPr>
              <w:t>Neužtikrinamas sporto renginio dalyvių ir/ arba žiūrovų saugumas</w:t>
            </w:r>
          </w:p>
        </w:tc>
        <w:tc>
          <w:tcPr>
            <w:tcW w:w="1418" w:type="dxa"/>
            <w:shd w:val="clear" w:color="auto" w:fill="auto"/>
          </w:tcPr>
          <w:p w14:paraId="0F5F4472" w14:textId="77777777" w:rsidR="00F07924" w:rsidRPr="00367764" w:rsidRDefault="00F07924" w:rsidP="008F62F4">
            <w:pPr>
              <w:spacing w:after="200"/>
              <w:jc w:val="center"/>
              <w:rPr>
                <w:rFonts w:eastAsia="Calibri"/>
                <w:lang w:val="lt-LT" w:eastAsia="en-US"/>
              </w:rPr>
            </w:pPr>
            <w:r w:rsidRPr="00367764">
              <w:rPr>
                <w:rFonts w:eastAsia="Calibri"/>
                <w:lang w:val="lt-LT" w:eastAsia="en-US"/>
              </w:rPr>
              <w:t>0</w:t>
            </w:r>
          </w:p>
        </w:tc>
      </w:tr>
      <w:tr w:rsidR="00F07924" w:rsidRPr="00367764" w14:paraId="0F5F4476" w14:textId="77777777" w:rsidTr="00367764">
        <w:tc>
          <w:tcPr>
            <w:tcW w:w="8046" w:type="dxa"/>
            <w:gridSpan w:val="2"/>
            <w:shd w:val="clear" w:color="auto" w:fill="auto"/>
          </w:tcPr>
          <w:p w14:paraId="0F5F4474" w14:textId="77777777" w:rsidR="00F07924" w:rsidRPr="00367764" w:rsidRDefault="00F07924" w:rsidP="008F62F4">
            <w:pPr>
              <w:spacing w:after="200"/>
              <w:rPr>
                <w:rFonts w:eastAsia="Calibri"/>
                <w:lang w:val="lt-LT" w:eastAsia="en-US"/>
              </w:rPr>
            </w:pPr>
            <w:r w:rsidRPr="00367764">
              <w:rPr>
                <w:lang w:val="lt-LT"/>
              </w:rPr>
              <w:t>Renginys – saugus ir skatinantis fizinį aktyvumą</w:t>
            </w:r>
          </w:p>
        </w:tc>
        <w:tc>
          <w:tcPr>
            <w:tcW w:w="1418" w:type="dxa"/>
            <w:shd w:val="clear" w:color="auto" w:fill="auto"/>
          </w:tcPr>
          <w:p w14:paraId="0F5F4475" w14:textId="77777777" w:rsidR="00F07924" w:rsidRPr="00367764" w:rsidRDefault="00F07924" w:rsidP="008F62F4">
            <w:pPr>
              <w:spacing w:after="200"/>
              <w:jc w:val="center"/>
              <w:rPr>
                <w:rFonts w:eastAsia="Calibri"/>
                <w:lang w:val="lt-LT" w:eastAsia="en-US"/>
              </w:rPr>
            </w:pPr>
            <w:r w:rsidRPr="00367764">
              <w:rPr>
                <w:rFonts w:eastAsia="Calibri"/>
                <w:lang w:val="lt-LT" w:eastAsia="en-US"/>
              </w:rPr>
              <w:t>1</w:t>
            </w:r>
          </w:p>
        </w:tc>
      </w:tr>
      <w:tr w:rsidR="00F07924" w:rsidRPr="00367764" w14:paraId="0F5F4479" w14:textId="77777777" w:rsidTr="00367764">
        <w:tc>
          <w:tcPr>
            <w:tcW w:w="8046" w:type="dxa"/>
            <w:gridSpan w:val="2"/>
            <w:shd w:val="clear" w:color="auto" w:fill="auto"/>
          </w:tcPr>
          <w:p w14:paraId="0F5F4477" w14:textId="77777777" w:rsidR="00F07924" w:rsidRPr="00367764" w:rsidRDefault="00F07924" w:rsidP="008F62F4">
            <w:pPr>
              <w:spacing w:after="200"/>
              <w:rPr>
                <w:rFonts w:eastAsia="Calibri"/>
                <w:lang w:val="lt-LT" w:eastAsia="en-US"/>
              </w:rPr>
            </w:pPr>
            <w:r w:rsidRPr="00367764">
              <w:rPr>
                <w:lang w:val="lt-LT"/>
              </w:rPr>
              <w:t>Renginys – tęstinis, saugus, patrauklus, skatinantis fizinį aktyvumą</w:t>
            </w:r>
          </w:p>
        </w:tc>
        <w:tc>
          <w:tcPr>
            <w:tcW w:w="1418" w:type="dxa"/>
            <w:shd w:val="clear" w:color="auto" w:fill="auto"/>
          </w:tcPr>
          <w:p w14:paraId="0F5F4478" w14:textId="77777777" w:rsidR="00F07924" w:rsidRPr="00367764" w:rsidRDefault="00F07924" w:rsidP="008F62F4">
            <w:pPr>
              <w:spacing w:after="200"/>
              <w:jc w:val="center"/>
              <w:rPr>
                <w:rFonts w:eastAsia="Calibri"/>
                <w:lang w:val="lt-LT" w:eastAsia="en-US"/>
              </w:rPr>
            </w:pPr>
            <w:r w:rsidRPr="00367764">
              <w:rPr>
                <w:rFonts w:eastAsia="Calibri"/>
                <w:lang w:val="lt-LT" w:eastAsia="en-US"/>
              </w:rPr>
              <w:t>2</w:t>
            </w:r>
          </w:p>
        </w:tc>
      </w:tr>
      <w:tr w:rsidR="000D62AA" w:rsidRPr="00367764" w14:paraId="0F5F447D" w14:textId="77777777" w:rsidTr="00367764">
        <w:tc>
          <w:tcPr>
            <w:tcW w:w="5920" w:type="dxa"/>
            <w:shd w:val="clear" w:color="auto" w:fill="DDD9C3"/>
          </w:tcPr>
          <w:p w14:paraId="0F5F447A" w14:textId="77777777" w:rsidR="000D62AA" w:rsidRPr="00367764" w:rsidRDefault="0058572E" w:rsidP="008F62F4">
            <w:pPr>
              <w:spacing w:after="200"/>
              <w:rPr>
                <w:rFonts w:eastAsia="Calibri"/>
                <w:lang w:val="lt-LT" w:eastAsia="en-US"/>
              </w:rPr>
            </w:pPr>
            <w:r w:rsidRPr="00367764">
              <w:rPr>
                <w:b/>
                <w:lang w:val="lt-LT"/>
              </w:rPr>
              <w:t xml:space="preserve">3. </w:t>
            </w:r>
            <w:r w:rsidR="00A54BCB" w:rsidRPr="00367764">
              <w:rPr>
                <w:b/>
                <w:lang w:val="lt-LT"/>
              </w:rPr>
              <w:t>P</w:t>
            </w:r>
            <w:r w:rsidR="0000236C" w:rsidRPr="00367764">
              <w:rPr>
                <w:b/>
                <w:lang w:val="lt-LT"/>
              </w:rPr>
              <w:t>rojekto masiškumas</w:t>
            </w:r>
            <w:r w:rsidR="0000236C" w:rsidRPr="00367764">
              <w:rPr>
                <w:lang w:val="lt-LT"/>
              </w:rPr>
              <w:t xml:space="preserve"> </w:t>
            </w:r>
          </w:p>
        </w:tc>
        <w:tc>
          <w:tcPr>
            <w:tcW w:w="2126" w:type="dxa"/>
            <w:shd w:val="clear" w:color="auto" w:fill="DDD9C3"/>
          </w:tcPr>
          <w:p w14:paraId="0F5F447B" w14:textId="77777777" w:rsidR="000D62AA" w:rsidRPr="00367764" w:rsidRDefault="000D62AA" w:rsidP="008F62F4">
            <w:pPr>
              <w:spacing w:after="200"/>
              <w:rPr>
                <w:rFonts w:eastAsia="Calibri"/>
                <w:lang w:val="lt-LT" w:eastAsia="en-US"/>
              </w:rPr>
            </w:pPr>
          </w:p>
        </w:tc>
        <w:tc>
          <w:tcPr>
            <w:tcW w:w="1418" w:type="dxa"/>
            <w:shd w:val="clear" w:color="auto" w:fill="DDD9C3"/>
          </w:tcPr>
          <w:p w14:paraId="0F5F447C" w14:textId="77777777" w:rsidR="000D62AA" w:rsidRPr="00367764" w:rsidRDefault="0000236C" w:rsidP="008F62F4">
            <w:pPr>
              <w:spacing w:after="200"/>
              <w:jc w:val="center"/>
              <w:rPr>
                <w:rFonts w:eastAsia="Calibri"/>
                <w:lang w:val="lt-LT" w:eastAsia="en-US"/>
              </w:rPr>
            </w:pPr>
            <w:r w:rsidRPr="00367764">
              <w:rPr>
                <w:rFonts w:eastAsia="Calibri"/>
                <w:lang w:val="lt-LT" w:eastAsia="en-US"/>
              </w:rPr>
              <w:t>3</w:t>
            </w:r>
          </w:p>
        </w:tc>
      </w:tr>
      <w:tr w:rsidR="00F34A7C" w:rsidRPr="00367764" w14:paraId="0F5F4480" w14:textId="77777777" w:rsidTr="00367764">
        <w:tc>
          <w:tcPr>
            <w:tcW w:w="8046" w:type="dxa"/>
            <w:gridSpan w:val="2"/>
            <w:shd w:val="clear" w:color="auto" w:fill="auto"/>
          </w:tcPr>
          <w:p w14:paraId="0F5F447E" w14:textId="77777777" w:rsidR="00F34A7C" w:rsidRPr="00367764" w:rsidRDefault="00F34A7C" w:rsidP="008F62F4">
            <w:pPr>
              <w:spacing w:after="200"/>
              <w:rPr>
                <w:rFonts w:eastAsia="Calibri"/>
                <w:lang w:val="lt-LT" w:eastAsia="en-US"/>
              </w:rPr>
            </w:pPr>
            <w:r w:rsidRPr="00367764">
              <w:rPr>
                <w:lang w:val="lt-LT"/>
              </w:rPr>
              <w:t>Dalyvių skaičius&lt;10</w:t>
            </w:r>
          </w:p>
        </w:tc>
        <w:tc>
          <w:tcPr>
            <w:tcW w:w="1418" w:type="dxa"/>
            <w:shd w:val="clear" w:color="auto" w:fill="auto"/>
          </w:tcPr>
          <w:p w14:paraId="0F5F447F" w14:textId="77777777" w:rsidR="00F34A7C" w:rsidRPr="00367764" w:rsidRDefault="00F34A7C" w:rsidP="008F62F4">
            <w:pPr>
              <w:spacing w:after="200"/>
              <w:jc w:val="center"/>
              <w:rPr>
                <w:rFonts w:eastAsia="Calibri"/>
                <w:lang w:val="lt-LT" w:eastAsia="en-US"/>
              </w:rPr>
            </w:pPr>
            <w:r w:rsidRPr="00367764">
              <w:rPr>
                <w:rFonts w:eastAsia="Calibri"/>
                <w:lang w:val="lt-LT" w:eastAsia="en-US"/>
              </w:rPr>
              <w:t>0</w:t>
            </w:r>
          </w:p>
        </w:tc>
      </w:tr>
      <w:tr w:rsidR="00F34A7C" w:rsidRPr="00367764" w14:paraId="0F5F4483" w14:textId="77777777" w:rsidTr="00367764">
        <w:tc>
          <w:tcPr>
            <w:tcW w:w="8046" w:type="dxa"/>
            <w:gridSpan w:val="2"/>
            <w:shd w:val="clear" w:color="auto" w:fill="auto"/>
          </w:tcPr>
          <w:p w14:paraId="0F5F4481" w14:textId="77777777" w:rsidR="00F34A7C" w:rsidRPr="00367764" w:rsidRDefault="00F34A7C" w:rsidP="008F62F4">
            <w:pPr>
              <w:spacing w:after="200"/>
              <w:rPr>
                <w:rFonts w:eastAsia="Calibri"/>
                <w:lang w:val="lt-LT" w:eastAsia="en-US"/>
              </w:rPr>
            </w:pPr>
            <w:r w:rsidRPr="00367764">
              <w:rPr>
                <w:lang w:val="lt-LT"/>
              </w:rPr>
              <w:t>9&lt; dalyvių skaičius&lt;20; 1&lt; žiūrovų skaičius &lt;49</w:t>
            </w:r>
          </w:p>
        </w:tc>
        <w:tc>
          <w:tcPr>
            <w:tcW w:w="1418" w:type="dxa"/>
            <w:shd w:val="clear" w:color="auto" w:fill="auto"/>
          </w:tcPr>
          <w:p w14:paraId="0F5F4482" w14:textId="77777777" w:rsidR="00F34A7C" w:rsidRPr="00367764" w:rsidRDefault="00F34A7C" w:rsidP="008F62F4">
            <w:pPr>
              <w:spacing w:after="200"/>
              <w:jc w:val="center"/>
              <w:rPr>
                <w:rFonts w:eastAsia="Calibri"/>
                <w:lang w:val="lt-LT" w:eastAsia="en-US"/>
              </w:rPr>
            </w:pPr>
            <w:r w:rsidRPr="00367764">
              <w:rPr>
                <w:rFonts w:eastAsia="Calibri"/>
                <w:lang w:val="lt-LT" w:eastAsia="en-US"/>
              </w:rPr>
              <w:t>1</w:t>
            </w:r>
          </w:p>
        </w:tc>
      </w:tr>
      <w:tr w:rsidR="00F34A7C" w:rsidRPr="00367764" w14:paraId="0F5F4486" w14:textId="77777777" w:rsidTr="00367764">
        <w:tc>
          <w:tcPr>
            <w:tcW w:w="8046" w:type="dxa"/>
            <w:gridSpan w:val="2"/>
            <w:shd w:val="clear" w:color="auto" w:fill="auto"/>
          </w:tcPr>
          <w:p w14:paraId="0F5F4484" w14:textId="77777777" w:rsidR="00F34A7C" w:rsidRPr="00367764" w:rsidRDefault="00F34A7C" w:rsidP="008F62F4">
            <w:pPr>
              <w:spacing w:after="200"/>
              <w:rPr>
                <w:rFonts w:eastAsia="Calibri"/>
                <w:lang w:val="lt-LT" w:eastAsia="en-US"/>
              </w:rPr>
            </w:pPr>
            <w:r w:rsidRPr="00367764">
              <w:rPr>
                <w:lang w:val="lt-LT"/>
              </w:rPr>
              <w:t>19&lt; dalyvių skaičius&lt; 50; 49&lt; žiūrovų skaičius &lt;199</w:t>
            </w:r>
          </w:p>
        </w:tc>
        <w:tc>
          <w:tcPr>
            <w:tcW w:w="1418" w:type="dxa"/>
            <w:shd w:val="clear" w:color="auto" w:fill="auto"/>
          </w:tcPr>
          <w:p w14:paraId="0F5F4485" w14:textId="77777777" w:rsidR="00F34A7C" w:rsidRPr="00367764" w:rsidRDefault="00F34A7C" w:rsidP="008F62F4">
            <w:pPr>
              <w:spacing w:after="200"/>
              <w:jc w:val="center"/>
              <w:rPr>
                <w:rFonts w:eastAsia="Calibri"/>
                <w:lang w:val="lt-LT" w:eastAsia="en-US"/>
              </w:rPr>
            </w:pPr>
            <w:r w:rsidRPr="00367764">
              <w:rPr>
                <w:rFonts w:eastAsia="Calibri"/>
                <w:lang w:val="lt-LT" w:eastAsia="en-US"/>
              </w:rPr>
              <w:t>2</w:t>
            </w:r>
          </w:p>
        </w:tc>
      </w:tr>
      <w:tr w:rsidR="00F34A7C" w:rsidRPr="00367764" w14:paraId="0F5F4489" w14:textId="77777777" w:rsidTr="00367764">
        <w:tc>
          <w:tcPr>
            <w:tcW w:w="8046" w:type="dxa"/>
            <w:gridSpan w:val="2"/>
            <w:shd w:val="clear" w:color="auto" w:fill="auto"/>
          </w:tcPr>
          <w:p w14:paraId="0F5F4487" w14:textId="77777777" w:rsidR="00F34A7C" w:rsidRPr="00367764" w:rsidRDefault="00F34A7C" w:rsidP="008F62F4">
            <w:pPr>
              <w:spacing w:after="200"/>
              <w:rPr>
                <w:lang w:val="lt-LT"/>
              </w:rPr>
            </w:pPr>
            <w:r w:rsidRPr="00367764">
              <w:rPr>
                <w:lang w:val="lt-LT"/>
              </w:rPr>
              <w:t>49&lt; dalyvių skaičius; 199&lt; žiūrovų skaičius</w:t>
            </w:r>
          </w:p>
        </w:tc>
        <w:tc>
          <w:tcPr>
            <w:tcW w:w="1418" w:type="dxa"/>
            <w:shd w:val="clear" w:color="auto" w:fill="auto"/>
          </w:tcPr>
          <w:p w14:paraId="0F5F4488" w14:textId="77777777" w:rsidR="00F34A7C" w:rsidRPr="00367764" w:rsidRDefault="00F34A7C" w:rsidP="008F62F4">
            <w:pPr>
              <w:spacing w:after="200"/>
              <w:jc w:val="center"/>
              <w:rPr>
                <w:rFonts w:eastAsia="Calibri"/>
                <w:lang w:val="lt-LT" w:eastAsia="en-US"/>
              </w:rPr>
            </w:pPr>
            <w:r w:rsidRPr="00367764">
              <w:rPr>
                <w:rFonts w:eastAsia="Calibri"/>
                <w:lang w:val="lt-LT" w:eastAsia="en-US"/>
              </w:rPr>
              <w:t>3</w:t>
            </w:r>
          </w:p>
        </w:tc>
      </w:tr>
      <w:tr w:rsidR="00F34A7C" w:rsidRPr="00367764" w14:paraId="0F5F448D" w14:textId="77777777" w:rsidTr="00367764">
        <w:tc>
          <w:tcPr>
            <w:tcW w:w="5920" w:type="dxa"/>
            <w:shd w:val="clear" w:color="auto" w:fill="DDD9C3"/>
          </w:tcPr>
          <w:p w14:paraId="0F5F448A" w14:textId="77777777" w:rsidR="00F34A7C" w:rsidRPr="00367764" w:rsidRDefault="00F34A7C" w:rsidP="008F62F4">
            <w:pPr>
              <w:spacing w:after="200"/>
              <w:rPr>
                <w:rFonts w:eastAsia="Calibri"/>
                <w:b/>
                <w:lang w:val="lt-LT" w:eastAsia="en-US"/>
              </w:rPr>
            </w:pPr>
            <w:r w:rsidRPr="00367764">
              <w:rPr>
                <w:b/>
                <w:lang w:val="lt-LT"/>
              </w:rPr>
              <w:t xml:space="preserve">4. Laukiamas rezultatas arba poveikio tikslinei grupei aiškumas, aktualumas ir vertė </w:t>
            </w:r>
          </w:p>
        </w:tc>
        <w:tc>
          <w:tcPr>
            <w:tcW w:w="2126" w:type="dxa"/>
            <w:shd w:val="clear" w:color="auto" w:fill="DDD9C3"/>
          </w:tcPr>
          <w:p w14:paraId="0F5F448B" w14:textId="77777777" w:rsidR="00F34A7C" w:rsidRPr="00367764" w:rsidRDefault="00F34A7C" w:rsidP="008F62F4">
            <w:pPr>
              <w:spacing w:after="200"/>
              <w:rPr>
                <w:rFonts w:eastAsia="Calibri"/>
                <w:b/>
                <w:lang w:val="lt-LT" w:eastAsia="en-US"/>
              </w:rPr>
            </w:pPr>
          </w:p>
        </w:tc>
        <w:tc>
          <w:tcPr>
            <w:tcW w:w="1418" w:type="dxa"/>
            <w:shd w:val="clear" w:color="auto" w:fill="DDD9C3"/>
          </w:tcPr>
          <w:p w14:paraId="0F5F448C" w14:textId="77777777" w:rsidR="00F34A7C" w:rsidRPr="00367764" w:rsidRDefault="00F34A7C" w:rsidP="008F62F4">
            <w:pPr>
              <w:spacing w:after="200"/>
              <w:jc w:val="center"/>
              <w:rPr>
                <w:rFonts w:eastAsia="Calibri"/>
                <w:b/>
                <w:lang w:val="lt-LT" w:eastAsia="en-US"/>
              </w:rPr>
            </w:pPr>
            <w:r w:rsidRPr="00367764">
              <w:rPr>
                <w:rFonts w:eastAsia="Calibri"/>
                <w:b/>
                <w:lang w:val="lt-LT" w:eastAsia="en-US"/>
              </w:rPr>
              <w:t>3</w:t>
            </w:r>
          </w:p>
        </w:tc>
      </w:tr>
      <w:tr w:rsidR="00F34A7C" w:rsidRPr="00367764" w14:paraId="0F5F4490" w14:textId="77777777" w:rsidTr="00367764">
        <w:tc>
          <w:tcPr>
            <w:tcW w:w="8046" w:type="dxa"/>
            <w:gridSpan w:val="2"/>
            <w:shd w:val="clear" w:color="auto" w:fill="auto"/>
          </w:tcPr>
          <w:p w14:paraId="0F5F448E" w14:textId="77777777" w:rsidR="00F34A7C" w:rsidRPr="00367764" w:rsidRDefault="00F34A7C" w:rsidP="008F62F4">
            <w:pPr>
              <w:spacing w:after="200"/>
              <w:rPr>
                <w:rFonts w:eastAsia="Calibri"/>
                <w:b/>
                <w:lang w:val="lt-LT" w:eastAsia="en-US"/>
              </w:rPr>
            </w:pPr>
            <w:r w:rsidRPr="00367764">
              <w:rPr>
                <w:lang w:val="lt-LT"/>
              </w:rPr>
              <w:t>Laukiamas rezultatas/ poveikis tikslinei grupei – neaiškus, nepagrįstas aktualumas ir nauda</w:t>
            </w:r>
          </w:p>
        </w:tc>
        <w:tc>
          <w:tcPr>
            <w:tcW w:w="1418" w:type="dxa"/>
            <w:shd w:val="clear" w:color="auto" w:fill="auto"/>
          </w:tcPr>
          <w:p w14:paraId="0F5F448F" w14:textId="77777777" w:rsidR="00F34A7C" w:rsidRPr="00367764" w:rsidRDefault="00F34A7C" w:rsidP="008F62F4">
            <w:pPr>
              <w:spacing w:after="200"/>
              <w:jc w:val="center"/>
              <w:rPr>
                <w:rFonts w:eastAsia="Calibri"/>
                <w:lang w:val="lt-LT" w:eastAsia="en-US"/>
              </w:rPr>
            </w:pPr>
            <w:r w:rsidRPr="00367764">
              <w:rPr>
                <w:rFonts w:eastAsia="Calibri"/>
                <w:lang w:val="lt-LT" w:eastAsia="en-US"/>
              </w:rPr>
              <w:t>0</w:t>
            </w:r>
          </w:p>
        </w:tc>
      </w:tr>
      <w:tr w:rsidR="00F34A7C" w:rsidRPr="00367764" w14:paraId="0F5F4493" w14:textId="77777777" w:rsidTr="00367764">
        <w:tc>
          <w:tcPr>
            <w:tcW w:w="8046" w:type="dxa"/>
            <w:gridSpan w:val="2"/>
            <w:shd w:val="clear" w:color="auto" w:fill="auto"/>
          </w:tcPr>
          <w:p w14:paraId="0F5F4491" w14:textId="77777777" w:rsidR="00F34A7C" w:rsidRPr="00367764" w:rsidRDefault="00F34A7C" w:rsidP="008F62F4">
            <w:pPr>
              <w:spacing w:after="200"/>
              <w:rPr>
                <w:rFonts w:eastAsia="Calibri"/>
                <w:b/>
                <w:lang w:val="lt-LT" w:eastAsia="en-US"/>
              </w:rPr>
            </w:pPr>
            <w:r w:rsidRPr="00367764">
              <w:rPr>
                <w:lang w:val="lt-LT"/>
              </w:rPr>
              <w:t>Laukiamas rezultatas/ poveikis tikslinei grupei – neaiškus, silpnai pagrįstas aktualumas ir nauda</w:t>
            </w:r>
          </w:p>
        </w:tc>
        <w:tc>
          <w:tcPr>
            <w:tcW w:w="1418" w:type="dxa"/>
            <w:shd w:val="clear" w:color="auto" w:fill="auto"/>
          </w:tcPr>
          <w:p w14:paraId="0F5F4492" w14:textId="77777777" w:rsidR="00F34A7C" w:rsidRPr="00367764" w:rsidRDefault="00F34A7C" w:rsidP="008F62F4">
            <w:pPr>
              <w:spacing w:after="200"/>
              <w:jc w:val="center"/>
              <w:rPr>
                <w:rFonts w:eastAsia="Calibri"/>
                <w:lang w:val="lt-LT" w:eastAsia="en-US"/>
              </w:rPr>
            </w:pPr>
            <w:r w:rsidRPr="00367764">
              <w:rPr>
                <w:rFonts w:eastAsia="Calibri"/>
                <w:lang w:val="lt-LT" w:eastAsia="en-US"/>
              </w:rPr>
              <w:t>1</w:t>
            </w:r>
          </w:p>
        </w:tc>
      </w:tr>
      <w:tr w:rsidR="00F34A7C" w:rsidRPr="00367764" w14:paraId="0F5F4496" w14:textId="77777777" w:rsidTr="00367764">
        <w:tc>
          <w:tcPr>
            <w:tcW w:w="8046" w:type="dxa"/>
            <w:gridSpan w:val="2"/>
            <w:shd w:val="clear" w:color="auto" w:fill="auto"/>
          </w:tcPr>
          <w:p w14:paraId="0F5F4494" w14:textId="77777777" w:rsidR="00F34A7C" w:rsidRPr="00367764" w:rsidRDefault="00F34A7C" w:rsidP="008F62F4">
            <w:pPr>
              <w:spacing w:after="200"/>
              <w:rPr>
                <w:rFonts w:eastAsia="Calibri"/>
                <w:b/>
                <w:lang w:val="lt-LT" w:eastAsia="en-US"/>
              </w:rPr>
            </w:pPr>
            <w:r w:rsidRPr="00367764">
              <w:rPr>
                <w:lang w:val="lt-LT"/>
              </w:rPr>
              <w:t>Laukiamas rezultatas/ poveikis tikslinei grupei – iš dalies aiškus, iš dalies pagrįstas aktualumas ir nauda</w:t>
            </w:r>
          </w:p>
        </w:tc>
        <w:tc>
          <w:tcPr>
            <w:tcW w:w="1418" w:type="dxa"/>
            <w:shd w:val="clear" w:color="auto" w:fill="auto"/>
          </w:tcPr>
          <w:p w14:paraId="0F5F4495" w14:textId="77777777" w:rsidR="00F34A7C" w:rsidRPr="00367764" w:rsidRDefault="00F34A7C" w:rsidP="008F62F4">
            <w:pPr>
              <w:spacing w:after="200"/>
              <w:jc w:val="center"/>
              <w:rPr>
                <w:rFonts w:eastAsia="Calibri"/>
                <w:lang w:val="lt-LT" w:eastAsia="en-US"/>
              </w:rPr>
            </w:pPr>
            <w:r w:rsidRPr="00367764">
              <w:rPr>
                <w:rFonts w:eastAsia="Calibri"/>
                <w:lang w:val="lt-LT" w:eastAsia="en-US"/>
              </w:rPr>
              <w:t>2</w:t>
            </w:r>
          </w:p>
        </w:tc>
      </w:tr>
      <w:tr w:rsidR="00F34A7C" w:rsidRPr="00367764" w14:paraId="0F5F4499" w14:textId="77777777" w:rsidTr="00367764">
        <w:tc>
          <w:tcPr>
            <w:tcW w:w="8046" w:type="dxa"/>
            <w:gridSpan w:val="2"/>
            <w:shd w:val="clear" w:color="auto" w:fill="auto"/>
          </w:tcPr>
          <w:p w14:paraId="0F5F4497" w14:textId="77777777" w:rsidR="00F34A7C" w:rsidRPr="00367764" w:rsidRDefault="00F34A7C" w:rsidP="008F62F4">
            <w:pPr>
              <w:spacing w:after="200"/>
              <w:rPr>
                <w:rFonts w:eastAsia="Calibri"/>
                <w:b/>
                <w:lang w:val="lt-LT" w:eastAsia="en-US"/>
              </w:rPr>
            </w:pPr>
            <w:r w:rsidRPr="00367764">
              <w:rPr>
                <w:lang w:val="lt-LT"/>
              </w:rPr>
              <w:t>Laukiamas rezultatas/ poveikis tikslinei grupei – aiškus, pagrįstas aktualumas ir nauda</w:t>
            </w:r>
          </w:p>
        </w:tc>
        <w:tc>
          <w:tcPr>
            <w:tcW w:w="1418" w:type="dxa"/>
            <w:shd w:val="clear" w:color="auto" w:fill="auto"/>
          </w:tcPr>
          <w:p w14:paraId="0F5F4498" w14:textId="77777777" w:rsidR="00F34A7C" w:rsidRPr="00367764" w:rsidRDefault="00F34A7C" w:rsidP="008F62F4">
            <w:pPr>
              <w:spacing w:after="200"/>
              <w:jc w:val="center"/>
              <w:rPr>
                <w:rFonts w:eastAsia="Calibri"/>
                <w:lang w:val="lt-LT" w:eastAsia="en-US"/>
              </w:rPr>
            </w:pPr>
            <w:r w:rsidRPr="00367764">
              <w:rPr>
                <w:rFonts w:eastAsia="Calibri"/>
                <w:lang w:val="lt-LT" w:eastAsia="en-US"/>
              </w:rPr>
              <w:t>3</w:t>
            </w:r>
          </w:p>
        </w:tc>
      </w:tr>
      <w:tr w:rsidR="00F34A7C" w:rsidRPr="00367764" w14:paraId="0F5F449D" w14:textId="77777777" w:rsidTr="00367764">
        <w:tc>
          <w:tcPr>
            <w:tcW w:w="5920" w:type="dxa"/>
            <w:shd w:val="clear" w:color="auto" w:fill="DDD9C3"/>
          </w:tcPr>
          <w:p w14:paraId="0F5F449A" w14:textId="77777777" w:rsidR="00F34A7C" w:rsidRPr="00367764" w:rsidRDefault="00F34A7C" w:rsidP="008F62F4">
            <w:pPr>
              <w:spacing w:after="200"/>
              <w:rPr>
                <w:rFonts w:eastAsia="Calibri"/>
                <w:lang w:val="lt-LT" w:eastAsia="en-US"/>
              </w:rPr>
            </w:pPr>
            <w:r w:rsidRPr="00367764">
              <w:rPr>
                <w:b/>
                <w:lang w:val="lt-LT"/>
              </w:rPr>
              <w:t>5. Projekto viešinimo mastas ir kokybė</w:t>
            </w:r>
          </w:p>
        </w:tc>
        <w:tc>
          <w:tcPr>
            <w:tcW w:w="2126" w:type="dxa"/>
            <w:shd w:val="clear" w:color="auto" w:fill="DDD9C3"/>
          </w:tcPr>
          <w:p w14:paraId="0F5F449B" w14:textId="77777777" w:rsidR="00F34A7C" w:rsidRPr="00367764" w:rsidRDefault="00F34A7C" w:rsidP="008F62F4">
            <w:pPr>
              <w:spacing w:after="200"/>
              <w:rPr>
                <w:rFonts w:eastAsia="Calibri"/>
                <w:lang w:val="lt-LT" w:eastAsia="en-US"/>
              </w:rPr>
            </w:pPr>
          </w:p>
        </w:tc>
        <w:tc>
          <w:tcPr>
            <w:tcW w:w="1418" w:type="dxa"/>
            <w:shd w:val="clear" w:color="auto" w:fill="DDD9C3"/>
          </w:tcPr>
          <w:p w14:paraId="0F5F449C" w14:textId="77777777" w:rsidR="00F34A7C" w:rsidRPr="00367764" w:rsidRDefault="00F34A7C" w:rsidP="008F62F4">
            <w:pPr>
              <w:spacing w:after="200"/>
              <w:jc w:val="center"/>
              <w:rPr>
                <w:rFonts w:eastAsia="Calibri"/>
                <w:b/>
                <w:lang w:val="lt-LT" w:eastAsia="en-US"/>
              </w:rPr>
            </w:pPr>
            <w:r w:rsidRPr="00367764">
              <w:rPr>
                <w:rFonts w:eastAsia="Calibri"/>
                <w:b/>
                <w:lang w:val="lt-LT" w:eastAsia="en-US"/>
              </w:rPr>
              <w:t>2</w:t>
            </w:r>
          </w:p>
        </w:tc>
      </w:tr>
      <w:tr w:rsidR="00360DE5" w:rsidRPr="00367764" w14:paraId="0F5F44A0" w14:textId="77777777" w:rsidTr="00367764">
        <w:tc>
          <w:tcPr>
            <w:tcW w:w="8046" w:type="dxa"/>
            <w:gridSpan w:val="2"/>
            <w:shd w:val="clear" w:color="auto" w:fill="auto"/>
          </w:tcPr>
          <w:p w14:paraId="0F5F449E" w14:textId="77777777" w:rsidR="00360DE5" w:rsidRPr="00367764" w:rsidRDefault="00360DE5" w:rsidP="008F62F4">
            <w:pPr>
              <w:spacing w:after="200"/>
              <w:rPr>
                <w:rFonts w:eastAsia="Calibri"/>
                <w:lang w:val="lt-LT" w:eastAsia="en-US"/>
              </w:rPr>
            </w:pPr>
            <w:r w:rsidRPr="00367764">
              <w:rPr>
                <w:lang w:val="lt-LT"/>
              </w:rPr>
              <w:t>Projekto viešinimas nenumatytas</w:t>
            </w:r>
          </w:p>
        </w:tc>
        <w:tc>
          <w:tcPr>
            <w:tcW w:w="1418" w:type="dxa"/>
          </w:tcPr>
          <w:p w14:paraId="0F5F449F" w14:textId="77777777" w:rsidR="00360DE5" w:rsidRPr="00367764" w:rsidRDefault="00360DE5" w:rsidP="008F62F4">
            <w:pPr>
              <w:spacing w:after="200"/>
              <w:jc w:val="center"/>
              <w:rPr>
                <w:rFonts w:eastAsia="Calibri"/>
                <w:lang w:val="lt-LT" w:eastAsia="en-US"/>
              </w:rPr>
            </w:pPr>
            <w:r w:rsidRPr="00367764">
              <w:rPr>
                <w:rFonts w:eastAsia="Calibri"/>
                <w:lang w:val="lt-LT" w:eastAsia="en-US"/>
              </w:rPr>
              <w:t>0</w:t>
            </w:r>
          </w:p>
        </w:tc>
      </w:tr>
      <w:tr w:rsidR="00360DE5" w:rsidRPr="00367764" w14:paraId="0F5F44A3" w14:textId="77777777" w:rsidTr="00367764">
        <w:tc>
          <w:tcPr>
            <w:tcW w:w="8046" w:type="dxa"/>
            <w:gridSpan w:val="2"/>
            <w:shd w:val="clear" w:color="auto" w:fill="auto"/>
          </w:tcPr>
          <w:p w14:paraId="0F5F44A1" w14:textId="77777777" w:rsidR="00360DE5" w:rsidRPr="00367764" w:rsidRDefault="00360DE5" w:rsidP="008F62F4">
            <w:pPr>
              <w:spacing w:after="200"/>
              <w:rPr>
                <w:rFonts w:eastAsia="Calibri"/>
                <w:lang w:val="lt-LT" w:eastAsia="en-US"/>
              </w:rPr>
            </w:pPr>
            <w:r w:rsidRPr="00367764">
              <w:rPr>
                <w:lang w:val="lt-LT"/>
              </w:rPr>
              <w:t>Projekto viešinimo mastas – rajoninis, pasirinktos viešinimo priemonės mažo efektyvumo ir/ arba nenurodydi konkretūs viešinimo kanalai</w:t>
            </w:r>
          </w:p>
        </w:tc>
        <w:tc>
          <w:tcPr>
            <w:tcW w:w="1418" w:type="dxa"/>
          </w:tcPr>
          <w:p w14:paraId="0F5F44A2" w14:textId="77777777" w:rsidR="00360DE5" w:rsidRPr="00367764" w:rsidRDefault="00360DE5" w:rsidP="008F62F4">
            <w:pPr>
              <w:spacing w:after="200"/>
              <w:jc w:val="center"/>
              <w:rPr>
                <w:rFonts w:eastAsia="Calibri"/>
                <w:lang w:val="lt-LT" w:eastAsia="en-US"/>
              </w:rPr>
            </w:pPr>
            <w:r w:rsidRPr="00367764">
              <w:rPr>
                <w:rFonts w:eastAsia="Calibri"/>
                <w:lang w:val="lt-LT" w:eastAsia="en-US"/>
              </w:rPr>
              <w:t>1</w:t>
            </w:r>
          </w:p>
        </w:tc>
      </w:tr>
      <w:tr w:rsidR="00360DE5" w:rsidRPr="00367764" w14:paraId="0F5F44A6" w14:textId="77777777" w:rsidTr="00367764">
        <w:tc>
          <w:tcPr>
            <w:tcW w:w="8046" w:type="dxa"/>
            <w:gridSpan w:val="2"/>
            <w:shd w:val="clear" w:color="auto" w:fill="auto"/>
          </w:tcPr>
          <w:p w14:paraId="0F5F44A4" w14:textId="77777777" w:rsidR="00360DE5" w:rsidRPr="00367764" w:rsidRDefault="00360DE5" w:rsidP="008F62F4">
            <w:pPr>
              <w:spacing w:after="200"/>
              <w:rPr>
                <w:rFonts w:eastAsia="Calibri"/>
                <w:lang w:val="lt-LT" w:eastAsia="en-US"/>
              </w:rPr>
            </w:pPr>
            <w:r w:rsidRPr="00367764">
              <w:rPr>
                <w:lang w:val="lt-LT"/>
              </w:rPr>
              <w:t>Projekto viešinimo mastas – respublikinis, įvairios ir efektyviai veikiančios, konkrečiai įvardintos viešinimo priemonės</w:t>
            </w:r>
          </w:p>
        </w:tc>
        <w:tc>
          <w:tcPr>
            <w:tcW w:w="1418" w:type="dxa"/>
          </w:tcPr>
          <w:p w14:paraId="0F5F44A5" w14:textId="77777777" w:rsidR="00360DE5" w:rsidRPr="00367764" w:rsidRDefault="00360DE5" w:rsidP="008F62F4">
            <w:pPr>
              <w:spacing w:after="200"/>
              <w:jc w:val="center"/>
              <w:rPr>
                <w:rFonts w:eastAsia="Calibri"/>
                <w:lang w:val="lt-LT" w:eastAsia="en-US"/>
              </w:rPr>
            </w:pPr>
            <w:r w:rsidRPr="00367764">
              <w:rPr>
                <w:rFonts w:eastAsia="Calibri"/>
                <w:lang w:val="lt-LT" w:eastAsia="en-US"/>
              </w:rPr>
              <w:t>2</w:t>
            </w:r>
          </w:p>
        </w:tc>
      </w:tr>
      <w:tr w:rsidR="00F34A7C" w:rsidRPr="00367764" w14:paraId="0F5F44AA" w14:textId="77777777" w:rsidTr="00367764">
        <w:tc>
          <w:tcPr>
            <w:tcW w:w="5920" w:type="dxa"/>
            <w:shd w:val="clear" w:color="auto" w:fill="DDD9C3"/>
          </w:tcPr>
          <w:p w14:paraId="0F5F44A7" w14:textId="77777777" w:rsidR="00F34A7C" w:rsidRPr="00367764" w:rsidRDefault="00F34A7C" w:rsidP="008F62F4">
            <w:pPr>
              <w:spacing w:after="200"/>
              <w:rPr>
                <w:rFonts w:eastAsia="Calibri"/>
                <w:b/>
                <w:lang w:val="lt-LT" w:eastAsia="en-US"/>
              </w:rPr>
            </w:pPr>
            <w:r w:rsidRPr="00367764">
              <w:rPr>
                <w:b/>
                <w:lang w:val="lt-LT"/>
              </w:rPr>
              <w:t xml:space="preserve">6. Sąmatos tikslingumas ir pagrįstumas </w:t>
            </w:r>
          </w:p>
        </w:tc>
        <w:tc>
          <w:tcPr>
            <w:tcW w:w="2126" w:type="dxa"/>
            <w:shd w:val="clear" w:color="auto" w:fill="DDD9C3"/>
          </w:tcPr>
          <w:p w14:paraId="0F5F44A8" w14:textId="77777777" w:rsidR="00F34A7C" w:rsidRPr="00367764" w:rsidRDefault="00F34A7C" w:rsidP="008F62F4">
            <w:pPr>
              <w:spacing w:after="200"/>
              <w:rPr>
                <w:rFonts w:eastAsia="Calibri"/>
                <w:b/>
                <w:lang w:val="lt-LT" w:eastAsia="en-US"/>
              </w:rPr>
            </w:pPr>
          </w:p>
        </w:tc>
        <w:tc>
          <w:tcPr>
            <w:tcW w:w="1418" w:type="dxa"/>
            <w:shd w:val="clear" w:color="auto" w:fill="DDD9C3"/>
          </w:tcPr>
          <w:p w14:paraId="0F5F44A9" w14:textId="77777777" w:rsidR="00F34A7C" w:rsidRPr="00367764" w:rsidRDefault="00F34A7C" w:rsidP="008F62F4">
            <w:pPr>
              <w:spacing w:after="200"/>
              <w:jc w:val="center"/>
              <w:rPr>
                <w:rFonts w:eastAsia="Calibri"/>
                <w:b/>
                <w:lang w:val="lt-LT" w:eastAsia="en-US"/>
              </w:rPr>
            </w:pPr>
            <w:r w:rsidRPr="00367764">
              <w:rPr>
                <w:rFonts w:eastAsia="Calibri"/>
                <w:b/>
                <w:lang w:val="lt-LT" w:eastAsia="en-US"/>
              </w:rPr>
              <w:t>3</w:t>
            </w:r>
          </w:p>
        </w:tc>
      </w:tr>
      <w:tr w:rsidR="00360DE5" w:rsidRPr="00367764" w14:paraId="0F5F44AD" w14:textId="77777777" w:rsidTr="00367764">
        <w:tc>
          <w:tcPr>
            <w:tcW w:w="8046" w:type="dxa"/>
            <w:gridSpan w:val="2"/>
            <w:shd w:val="clear" w:color="auto" w:fill="auto"/>
          </w:tcPr>
          <w:p w14:paraId="0F5F44AB" w14:textId="77777777" w:rsidR="00360DE5" w:rsidRPr="00367764" w:rsidRDefault="00360DE5" w:rsidP="008F62F4">
            <w:pPr>
              <w:spacing w:after="200"/>
              <w:rPr>
                <w:rFonts w:eastAsia="Calibri"/>
                <w:lang w:val="lt-LT" w:eastAsia="en-US"/>
              </w:rPr>
            </w:pPr>
            <w:r w:rsidRPr="00367764">
              <w:rPr>
                <w:lang w:val="lt-LT"/>
              </w:rPr>
              <w:t>Sąmata nesudaryta</w:t>
            </w:r>
          </w:p>
        </w:tc>
        <w:tc>
          <w:tcPr>
            <w:tcW w:w="1418" w:type="dxa"/>
          </w:tcPr>
          <w:p w14:paraId="0F5F44AC" w14:textId="77777777" w:rsidR="00360DE5" w:rsidRPr="00367764" w:rsidRDefault="00360DE5" w:rsidP="008F62F4">
            <w:pPr>
              <w:spacing w:after="200"/>
              <w:jc w:val="center"/>
              <w:rPr>
                <w:rFonts w:eastAsia="Calibri"/>
                <w:lang w:val="lt-LT" w:eastAsia="en-US"/>
              </w:rPr>
            </w:pPr>
            <w:r w:rsidRPr="00367764">
              <w:rPr>
                <w:rFonts w:eastAsia="Calibri"/>
                <w:lang w:val="lt-LT" w:eastAsia="en-US"/>
              </w:rPr>
              <w:t>0</w:t>
            </w:r>
          </w:p>
        </w:tc>
      </w:tr>
      <w:tr w:rsidR="00360DE5" w:rsidRPr="00367764" w14:paraId="0F5F44B0" w14:textId="77777777" w:rsidTr="00367764">
        <w:tc>
          <w:tcPr>
            <w:tcW w:w="8046" w:type="dxa"/>
            <w:gridSpan w:val="2"/>
            <w:shd w:val="clear" w:color="auto" w:fill="auto"/>
          </w:tcPr>
          <w:p w14:paraId="0F5F44AE" w14:textId="77777777" w:rsidR="00360DE5" w:rsidRPr="00367764" w:rsidRDefault="00360DE5" w:rsidP="008F62F4">
            <w:pPr>
              <w:spacing w:after="200"/>
              <w:rPr>
                <w:rFonts w:eastAsia="Calibri"/>
                <w:lang w:val="lt-LT" w:eastAsia="en-US"/>
              </w:rPr>
            </w:pPr>
            <w:r w:rsidRPr="00367764">
              <w:rPr>
                <w:lang w:val="lt-LT"/>
              </w:rPr>
              <w:lastRenderedPageBreak/>
              <w:t>Sąmatoje numatytos išlaidos netikslingos ir nepagrįstos</w:t>
            </w:r>
          </w:p>
        </w:tc>
        <w:tc>
          <w:tcPr>
            <w:tcW w:w="1418" w:type="dxa"/>
          </w:tcPr>
          <w:p w14:paraId="0F5F44AF" w14:textId="77777777" w:rsidR="00360DE5" w:rsidRPr="00367764" w:rsidRDefault="00360DE5" w:rsidP="008F62F4">
            <w:pPr>
              <w:spacing w:after="200"/>
              <w:jc w:val="center"/>
              <w:rPr>
                <w:rFonts w:eastAsia="Calibri"/>
                <w:lang w:val="lt-LT" w:eastAsia="en-US"/>
              </w:rPr>
            </w:pPr>
            <w:r w:rsidRPr="00367764">
              <w:rPr>
                <w:rFonts w:eastAsia="Calibri"/>
                <w:lang w:val="lt-LT" w:eastAsia="en-US"/>
              </w:rPr>
              <w:t>1</w:t>
            </w:r>
          </w:p>
        </w:tc>
      </w:tr>
      <w:tr w:rsidR="00360DE5" w:rsidRPr="00367764" w14:paraId="0F5F44B3" w14:textId="77777777" w:rsidTr="00367764">
        <w:tc>
          <w:tcPr>
            <w:tcW w:w="8046" w:type="dxa"/>
            <w:gridSpan w:val="2"/>
            <w:shd w:val="clear" w:color="auto" w:fill="auto"/>
          </w:tcPr>
          <w:p w14:paraId="0F5F44B1" w14:textId="77777777" w:rsidR="00360DE5" w:rsidRPr="00367764" w:rsidRDefault="00360DE5" w:rsidP="008F62F4">
            <w:pPr>
              <w:spacing w:after="200"/>
              <w:rPr>
                <w:rFonts w:eastAsia="Calibri"/>
                <w:lang w:val="lt-LT" w:eastAsia="en-US"/>
              </w:rPr>
            </w:pPr>
            <w:r w:rsidRPr="00367764">
              <w:rPr>
                <w:lang w:val="lt-LT"/>
              </w:rPr>
              <w:t>Sąmata - iš dalies tikslinga ir pagrįsta</w:t>
            </w:r>
          </w:p>
        </w:tc>
        <w:tc>
          <w:tcPr>
            <w:tcW w:w="1418" w:type="dxa"/>
          </w:tcPr>
          <w:p w14:paraId="0F5F44B2" w14:textId="77777777" w:rsidR="00360DE5" w:rsidRPr="00367764" w:rsidRDefault="00360DE5" w:rsidP="008F62F4">
            <w:pPr>
              <w:spacing w:after="200"/>
              <w:jc w:val="center"/>
              <w:rPr>
                <w:rFonts w:eastAsia="Calibri"/>
                <w:lang w:val="lt-LT" w:eastAsia="en-US"/>
              </w:rPr>
            </w:pPr>
            <w:r w:rsidRPr="00367764">
              <w:rPr>
                <w:rFonts w:eastAsia="Calibri"/>
                <w:lang w:val="lt-LT" w:eastAsia="en-US"/>
              </w:rPr>
              <w:t>2</w:t>
            </w:r>
          </w:p>
        </w:tc>
      </w:tr>
      <w:tr w:rsidR="00360DE5" w:rsidRPr="00367764" w14:paraId="0F5F44B6" w14:textId="77777777" w:rsidTr="00367764">
        <w:tc>
          <w:tcPr>
            <w:tcW w:w="8046" w:type="dxa"/>
            <w:gridSpan w:val="2"/>
            <w:shd w:val="clear" w:color="auto" w:fill="auto"/>
          </w:tcPr>
          <w:p w14:paraId="0F5F44B4" w14:textId="77777777" w:rsidR="00360DE5" w:rsidRPr="00367764" w:rsidRDefault="00360DE5" w:rsidP="008F62F4">
            <w:pPr>
              <w:spacing w:after="200"/>
              <w:rPr>
                <w:rFonts w:eastAsia="Calibri"/>
                <w:lang w:val="lt-LT" w:eastAsia="en-US"/>
              </w:rPr>
            </w:pPr>
            <w:r w:rsidRPr="00367764">
              <w:rPr>
                <w:lang w:val="lt-LT"/>
              </w:rPr>
              <w:t>Sąmata – tikslinga ir pagrįsta</w:t>
            </w:r>
          </w:p>
        </w:tc>
        <w:tc>
          <w:tcPr>
            <w:tcW w:w="1418" w:type="dxa"/>
          </w:tcPr>
          <w:p w14:paraId="0F5F44B5" w14:textId="77777777" w:rsidR="00360DE5" w:rsidRPr="00367764" w:rsidRDefault="00360DE5" w:rsidP="008F62F4">
            <w:pPr>
              <w:spacing w:after="200"/>
              <w:jc w:val="center"/>
              <w:rPr>
                <w:rFonts w:eastAsia="Calibri"/>
                <w:lang w:val="lt-LT" w:eastAsia="en-US"/>
              </w:rPr>
            </w:pPr>
            <w:r w:rsidRPr="00367764">
              <w:rPr>
                <w:rFonts w:eastAsia="Calibri"/>
                <w:lang w:val="lt-LT" w:eastAsia="en-US"/>
              </w:rPr>
              <w:t>3</w:t>
            </w:r>
          </w:p>
        </w:tc>
      </w:tr>
      <w:tr w:rsidR="00F34A7C" w:rsidRPr="00367764" w14:paraId="0F5F44BA" w14:textId="77777777" w:rsidTr="00367764">
        <w:tc>
          <w:tcPr>
            <w:tcW w:w="5920" w:type="dxa"/>
            <w:shd w:val="clear" w:color="auto" w:fill="DDD9C3"/>
          </w:tcPr>
          <w:p w14:paraId="0F5F44B7" w14:textId="77777777" w:rsidR="00F34A7C" w:rsidRPr="00367764" w:rsidRDefault="00F34A7C" w:rsidP="008F62F4">
            <w:pPr>
              <w:spacing w:after="200"/>
              <w:rPr>
                <w:rFonts w:eastAsia="Calibri"/>
                <w:b/>
                <w:lang w:val="lt-LT" w:eastAsia="en-US"/>
              </w:rPr>
            </w:pPr>
            <w:r w:rsidRPr="00367764">
              <w:rPr>
                <w:b/>
                <w:lang w:val="lt-LT"/>
              </w:rPr>
              <w:t xml:space="preserve">7. Projekto perspektyvos (tęstinumas) </w:t>
            </w:r>
          </w:p>
        </w:tc>
        <w:tc>
          <w:tcPr>
            <w:tcW w:w="2126" w:type="dxa"/>
            <w:shd w:val="clear" w:color="auto" w:fill="DDD9C3"/>
          </w:tcPr>
          <w:p w14:paraId="0F5F44B8" w14:textId="77777777" w:rsidR="00F34A7C" w:rsidRPr="00367764" w:rsidRDefault="00F34A7C" w:rsidP="008F62F4">
            <w:pPr>
              <w:spacing w:after="200"/>
              <w:rPr>
                <w:rFonts w:eastAsia="Calibri"/>
                <w:b/>
                <w:lang w:val="lt-LT" w:eastAsia="en-US"/>
              </w:rPr>
            </w:pPr>
          </w:p>
        </w:tc>
        <w:tc>
          <w:tcPr>
            <w:tcW w:w="1418" w:type="dxa"/>
            <w:shd w:val="clear" w:color="auto" w:fill="DDD9C3"/>
          </w:tcPr>
          <w:p w14:paraId="0F5F44B9" w14:textId="77777777" w:rsidR="00F34A7C" w:rsidRPr="00367764" w:rsidRDefault="00F34A7C" w:rsidP="008F62F4">
            <w:pPr>
              <w:spacing w:after="200"/>
              <w:jc w:val="center"/>
              <w:rPr>
                <w:rFonts w:eastAsia="Calibri"/>
                <w:b/>
                <w:lang w:val="lt-LT" w:eastAsia="en-US"/>
              </w:rPr>
            </w:pPr>
            <w:r w:rsidRPr="00367764">
              <w:rPr>
                <w:rFonts w:eastAsia="Calibri"/>
                <w:b/>
                <w:lang w:val="lt-LT" w:eastAsia="en-US"/>
              </w:rPr>
              <w:t>1</w:t>
            </w:r>
          </w:p>
        </w:tc>
      </w:tr>
      <w:tr w:rsidR="00360DE5" w:rsidRPr="00367764" w14:paraId="0F5F44BD" w14:textId="77777777" w:rsidTr="00367764">
        <w:tc>
          <w:tcPr>
            <w:tcW w:w="8046" w:type="dxa"/>
            <w:gridSpan w:val="2"/>
            <w:shd w:val="clear" w:color="auto" w:fill="auto"/>
          </w:tcPr>
          <w:p w14:paraId="0F5F44BB" w14:textId="77777777" w:rsidR="00360DE5" w:rsidRPr="00367764" w:rsidRDefault="00360DE5" w:rsidP="008F62F4">
            <w:pPr>
              <w:spacing w:after="200"/>
              <w:rPr>
                <w:rFonts w:eastAsia="Calibri"/>
                <w:lang w:val="lt-LT" w:eastAsia="en-US"/>
              </w:rPr>
            </w:pPr>
            <w:r w:rsidRPr="00367764">
              <w:rPr>
                <w:lang w:val="lt-LT"/>
              </w:rPr>
              <w:t>Projekto tęstinumas – nenumatytas</w:t>
            </w:r>
          </w:p>
        </w:tc>
        <w:tc>
          <w:tcPr>
            <w:tcW w:w="1418" w:type="dxa"/>
          </w:tcPr>
          <w:p w14:paraId="0F5F44BC" w14:textId="77777777" w:rsidR="00360DE5" w:rsidRPr="00367764" w:rsidRDefault="00360DE5" w:rsidP="008F62F4">
            <w:pPr>
              <w:spacing w:after="200"/>
              <w:jc w:val="center"/>
              <w:rPr>
                <w:rFonts w:eastAsia="Calibri"/>
                <w:lang w:val="lt-LT" w:eastAsia="en-US"/>
              </w:rPr>
            </w:pPr>
            <w:r w:rsidRPr="00367764">
              <w:rPr>
                <w:rFonts w:eastAsia="Calibri"/>
                <w:lang w:val="lt-LT" w:eastAsia="en-US"/>
              </w:rPr>
              <w:t>0</w:t>
            </w:r>
          </w:p>
        </w:tc>
      </w:tr>
      <w:tr w:rsidR="00360DE5" w:rsidRPr="00367764" w14:paraId="0F5F44C0" w14:textId="77777777" w:rsidTr="00367764">
        <w:tc>
          <w:tcPr>
            <w:tcW w:w="8046" w:type="dxa"/>
            <w:gridSpan w:val="2"/>
            <w:shd w:val="clear" w:color="auto" w:fill="auto"/>
          </w:tcPr>
          <w:p w14:paraId="0F5F44BE" w14:textId="77777777" w:rsidR="00360DE5" w:rsidRPr="00367764" w:rsidRDefault="00360DE5" w:rsidP="008F62F4">
            <w:pPr>
              <w:spacing w:after="200"/>
              <w:rPr>
                <w:rFonts w:eastAsia="Calibri"/>
                <w:lang w:val="lt-LT" w:eastAsia="en-US"/>
              </w:rPr>
            </w:pPr>
            <w:r w:rsidRPr="00367764">
              <w:rPr>
                <w:lang w:val="lt-LT"/>
              </w:rPr>
              <w:t>Projekte numatytas projekto tęstinumas</w:t>
            </w:r>
          </w:p>
        </w:tc>
        <w:tc>
          <w:tcPr>
            <w:tcW w:w="1418" w:type="dxa"/>
          </w:tcPr>
          <w:p w14:paraId="0F5F44BF" w14:textId="77777777" w:rsidR="00360DE5" w:rsidRPr="00367764" w:rsidRDefault="00360DE5" w:rsidP="008F62F4">
            <w:pPr>
              <w:spacing w:after="200"/>
              <w:jc w:val="center"/>
              <w:rPr>
                <w:rFonts w:eastAsia="Calibri"/>
                <w:lang w:val="lt-LT" w:eastAsia="en-US"/>
              </w:rPr>
            </w:pPr>
            <w:r w:rsidRPr="00367764">
              <w:rPr>
                <w:rFonts w:eastAsia="Calibri"/>
                <w:lang w:val="lt-LT" w:eastAsia="en-US"/>
              </w:rPr>
              <w:t>1</w:t>
            </w:r>
          </w:p>
        </w:tc>
      </w:tr>
      <w:tr w:rsidR="00F34A7C" w:rsidRPr="00367764" w14:paraId="0F5F44C4" w14:textId="77777777" w:rsidTr="00367764">
        <w:tc>
          <w:tcPr>
            <w:tcW w:w="5920" w:type="dxa"/>
            <w:shd w:val="clear" w:color="auto" w:fill="DDD9C3"/>
          </w:tcPr>
          <w:p w14:paraId="0F5F44C1" w14:textId="77777777" w:rsidR="00F34A7C" w:rsidRPr="00367764" w:rsidRDefault="00F34A7C" w:rsidP="008F62F4">
            <w:pPr>
              <w:spacing w:after="200"/>
              <w:rPr>
                <w:rFonts w:eastAsia="Calibri"/>
                <w:b/>
                <w:lang w:val="lt-LT" w:eastAsia="en-US"/>
              </w:rPr>
            </w:pPr>
            <w:r w:rsidRPr="00367764">
              <w:rPr>
                <w:b/>
                <w:lang w:val="lt-LT"/>
              </w:rPr>
              <w:t xml:space="preserve">8. Turimi papildomi projekto finansavimo šaltiniai </w:t>
            </w:r>
          </w:p>
        </w:tc>
        <w:tc>
          <w:tcPr>
            <w:tcW w:w="2126" w:type="dxa"/>
            <w:shd w:val="clear" w:color="auto" w:fill="DDD9C3"/>
          </w:tcPr>
          <w:p w14:paraId="0F5F44C2" w14:textId="77777777" w:rsidR="00F34A7C" w:rsidRPr="00367764" w:rsidRDefault="00F34A7C" w:rsidP="008F62F4">
            <w:pPr>
              <w:spacing w:after="200"/>
              <w:rPr>
                <w:rFonts w:eastAsia="Calibri"/>
                <w:b/>
                <w:lang w:val="lt-LT" w:eastAsia="en-US"/>
              </w:rPr>
            </w:pPr>
          </w:p>
        </w:tc>
        <w:tc>
          <w:tcPr>
            <w:tcW w:w="1418" w:type="dxa"/>
            <w:shd w:val="clear" w:color="auto" w:fill="DDD9C3"/>
          </w:tcPr>
          <w:p w14:paraId="0F5F44C3" w14:textId="77777777" w:rsidR="00F34A7C" w:rsidRPr="00367764" w:rsidRDefault="00F34A7C" w:rsidP="008F62F4">
            <w:pPr>
              <w:spacing w:after="200"/>
              <w:jc w:val="center"/>
              <w:rPr>
                <w:rFonts w:eastAsia="Calibri"/>
                <w:b/>
                <w:lang w:val="lt-LT" w:eastAsia="en-US"/>
              </w:rPr>
            </w:pPr>
            <w:r w:rsidRPr="00367764">
              <w:rPr>
                <w:rFonts w:eastAsia="Calibri"/>
                <w:b/>
                <w:lang w:val="lt-LT" w:eastAsia="en-US"/>
              </w:rPr>
              <w:t>2</w:t>
            </w:r>
          </w:p>
        </w:tc>
      </w:tr>
      <w:tr w:rsidR="00360DE5" w:rsidRPr="00367764" w14:paraId="0F5F44C7" w14:textId="77777777" w:rsidTr="00367764">
        <w:tc>
          <w:tcPr>
            <w:tcW w:w="8046" w:type="dxa"/>
            <w:gridSpan w:val="2"/>
            <w:shd w:val="clear" w:color="auto" w:fill="auto"/>
          </w:tcPr>
          <w:p w14:paraId="0F5F44C5" w14:textId="77777777" w:rsidR="00360DE5" w:rsidRPr="00367764" w:rsidRDefault="00360DE5" w:rsidP="008F62F4">
            <w:pPr>
              <w:spacing w:after="200"/>
              <w:rPr>
                <w:rFonts w:eastAsia="Calibri"/>
                <w:lang w:val="lt-LT" w:eastAsia="en-US"/>
              </w:rPr>
            </w:pPr>
            <w:r w:rsidRPr="00367764">
              <w:rPr>
                <w:lang w:val="lt-LT"/>
              </w:rPr>
              <w:t>Papildomų projekto finansavimo šaltinių nėra</w:t>
            </w:r>
          </w:p>
        </w:tc>
        <w:tc>
          <w:tcPr>
            <w:tcW w:w="1418" w:type="dxa"/>
          </w:tcPr>
          <w:p w14:paraId="0F5F44C6" w14:textId="77777777" w:rsidR="00360DE5" w:rsidRPr="00367764" w:rsidRDefault="00360DE5" w:rsidP="008F62F4">
            <w:pPr>
              <w:spacing w:after="200"/>
              <w:jc w:val="center"/>
              <w:rPr>
                <w:rFonts w:eastAsia="Calibri"/>
                <w:lang w:val="lt-LT" w:eastAsia="en-US"/>
              </w:rPr>
            </w:pPr>
            <w:r w:rsidRPr="00367764">
              <w:rPr>
                <w:rFonts w:eastAsia="Calibri"/>
                <w:lang w:val="lt-LT" w:eastAsia="en-US"/>
              </w:rPr>
              <w:t>0</w:t>
            </w:r>
          </w:p>
        </w:tc>
      </w:tr>
      <w:tr w:rsidR="00360DE5" w:rsidRPr="00367764" w14:paraId="0F5F44CA" w14:textId="77777777" w:rsidTr="00367764">
        <w:tc>
          <w:tcPr>
            <w:tcW w:w="8046" w:type="dxa"/>
            <w:gridSpan w:val="2"/>
            <w:shd w:val="clear" w:color="auto" w:fill="auto"/>
          </w:tcPr>
          <w:p w14:paraId="0F5F44C8" w14:textId="77777777" w:rsidR="00360DE5" w:rsidRPr="00367764" w:rsidRDefault="00360DE5" w:rsidP="008F62F4">
            <w:pPr>
              <w:spacing w:after="200"/>
              <w:rPr>
                <w:rFonts w:eastAsia="Calibri"/>
                <w:lang w:val="lt-LT" w:eastAsia="en-US"/>
              </w:rPr>
            </w:pPr>
            <w:r w:rsidRPr="00367764">
              <w:rPr>
                <w:lang w:val="lt-LT"/>
              </w:rPr>
              <w:t>Turimi papildomi projekto finansavimo šaltiniai sudaro ne mažiau kaip 25 procentus projekto sąmatos</w:t>
            </w:r>
          </w:p>
        </w:tc>
        <w:tc>
          <w:tcPr>
            <w:tcW w:w="1418" w:type="dxa"/>
          </w:tcPr>
          <w:p w14:paraId="0F5F44C9" w14:textId="77777777" w:rsidR="00360DE5" w:rsidRPr="00367764" w:rsidRDefault="00360DE5" w:rsidP="008F62F4">
            <w:pPr>
              <w:spacing w:after="200"/>
              <w:jc w:val="center"/>
              <w:rPr>
                <w:rFonts w:eastAsia="Calibri"/>
                <w:lang w:val="lt-LT" w:eastAsia="en-US"/>
              </w:rPr>
            </w:pPr>
            <w:r w:rsidRPr="00367764">
              <w:rPr>
                <w:rFonts w:eastAsia="Calibri"/>
                <w:lang w:val="lt-LT" w:eastAsia="en-US"/>
              </w:rPr>
              <w:t>1</w:t>
            </w:r>
          </w:p>
        </w:tc>
      </w:tr>
      <w:tr w:rsidR="00360DE5" w:rsidRPr="00367764" w14:paraId="0F5F44CD" w14:textId="77777777" w:rsidTr="00367764">
        <w:tc>
          <w:tcPr>
            <w:tcW w:w="8046" w:type="dxa"/>
            <w:gridSpan w:val="2"/>
            <w:shd w:val="clear" w:color="auto" w:fill="auto"/>
          </w:tcPr>
          <w:p w14:paraId="0F5F44CB" w14:textId="77777777" w:rsidR="00360DE5" w:rsidRPr="00367764" w:rsidRDefault="00360DE5" w:rsidP="008F62F4">
            <w:pPr>
              <w:spacing w:after="200"/>
              <w:rPr>
                <w:rFonts w:eastAsia="Calibri"/>
                <w:lang w:val="lt-LT" w:eastAsia="en-US"/>
              </w:rPr>
            </w:pPr>
            <w:r w:rsidRPr="00367764">
              <w:rPr>
                <w:lang w:val="lt-LT"/>
              </w:rPr>
              <w:t>Turimi papildomi projekto finansavimo šaltiniai sudaro daugiau kaip 25 procentus projekto sąmatos</w:t>
            </w:r>
          </w:p>
        </w:tc>
        <w:tc>
          <w:tcPr>
            <w:tcW w:w="1418" w:type="dxa"/>
          </w:tcPr>
          <w:p w14:paraId="0F5F44CC" w14:textId="77777777" w:rsidR="00360DE5" w:rsidRPr="00367764" w:rsidRDefault="00360DE5" w:rsidP="008F62F4">
            <w:pPr>
              <w:spacing w:after="200"/>
              <w:jc w:val="center"/>
              <w:rPr>
                <w:rFonts w:eastAsia="Calibri"/>
                <w:lang w:val="lt-LT" w:eastAsia="en-US"/>
              </w:rPr>
            </w:pPr>
            <w:r w:rsidRPr="00367764">
              <w:rPr>
                <w:rFonts w:eastAsia="Calibri"/>
                <w:lang w:val="lt-LT" w:eastAsia="en-US"/>
              </w:rPr>
              <w:t>2</w:t>
            </w:r>
          </w:p>
        </w:tc>
      </w:tr>
      <w:tr w:rsidR="00F34A7C" w:rsidRPr="00367764" w14:paraId="0F5F44D1" w14:textId="77777777" w:rsidTr="00367764">
        <w:tc>
          <w:tcPr>
            <w:tcW w:w="5920" w:type="dxa"/>
            <w:shd w:val="clear" w:color="auto" w:fill="DDD9C3"/>
          </w:tcPr>
          <w:p w14:paraId="0F5F44CE" w14:textId="77777777" w:rsidR="00F34A7C" w:rsidRPr="00367764" w:rsidRDefault="00F34A7C" w:rsidP="008F62F4">
            <w:pPr>
              <w:spacing w:after="200"/>
              <w:rPr>
                <w:rFonts w:eastAsia="Calibri"/>
                <w:b/>
                <w:lang w:val="lt-LT" w:eastAsia="en-US"/>
              </w:rPr>
            </w:pPr>
            <w:r w:rsidRPr="00367764">
              <w:rPr>
                <w:b/>
                <w:lang w:val="lt-LT"/>
              </w:rPr>
              <w:t xml:space="preserve">9. Projekto  novatoriškumas </w:t>
            </w:r>
          </w:p>
        </w:tc>
        <w:tc>
          <w:tcPr>
            <w:tcW w:w="2126" w:type="dxa"/>
            <w:shd w:val="clear" w:color="auto" w:fill="DDD9C3"/>
          </w:tcPr>
          <w:p w14:paraId="0F5F44CF" w14:textId="77777777" w:rsidR="00F34A7C" w:rsidRPr="00367764" w:rsidRDefault="00F34A7C" w:rsidP="008F62F4">
            <w:pPr>
              <w:spacing w:after="200"/>
              <w:rPr>
                <w:rFonts w:eastAsia="Calibri"/>
                <w:b/>
                <w:lang w:val="lt-LT" w:eastAsia="en-US"/>
              </w:rPr>
            </w:pPr>
          </w:p>
        </w:tc>
        <w:tc>
          <w:tcPr>
            <w:tcW w:w="1418" w:type="dxa"/>
            <w:shd w:val="clear" w:color="auto" w:fill="DDD9C3"/>
          </w:tcPr>
          <w:p w14:paraId="0F5F44D0" w14:textId="77777777" w:rsidR="00F34A7C" w:rsidRPr="00367764" w:rsidRDefault="00F34A7C" w:rsidP="008F62F4">
            <w:pPr>
              <w:spacing w:after="200"/>
              <w:jc w:val="center"/>
              <w:rPr>
                <w:rFonts w:eastAsia="Calibri"/>
                <w:b/>
                <w:lang w:val="lt-LT" w:eastAsia="en-US"/>
              </w:rPr>
            </w:pPr>
            <w:r w:rsidRPr="00367764">
              <w:rPr>
                <w:rFonts w:eastAsia="Calibri"/>
                <w:b/>
                <w:lang w:val="lt-LT" w:eastAsia="en-US"/>
              </w:rPr>
              <w:t>1</w:t>
            </w:r>
          </w:p>
        </w:tc>
      </w:tr>
      <w:tr w:rsidR="00360DE5" w:rsidRPr="00367764" w14:paraId="0F5F44D4" w14:textId="77777777" w:rsidTr="00367764">
        <w:tc>
          <w:tcPr>
            <w:tcW w:w="8046" w:type="dxa"/>
            <w:gridSpan w:val="2"/>
            <w:shd w:val="clear" w:color="auto" w:fill="auto"/>
          </w:tcPr>
          <w:p w14:paraId="0F5F44D2" w14:textId="77777777" w:rsidR="00360DE5" w:rsidRPr="00367764" w:rsidRDefault="00360DE5" w:rsidP="008F62F4">
            <w:pPr>
              <w:spacing w:after="200"/>
              <w:rPr>
                <w:rFonts w:eastAsia="Calibri"/>
                <w:lang w:val="lt-LT" w:eastAsia="en-US"/>
              </w:rPr>
            </w:pPr>
            <w:r w:rsidRPr="00367764">
              <w:rPr>
                <w:lang w:val="lt-LT"/>
              </w:rPr>
              <w:t>Projekte nėra novatoriškumo požymių</w:t>
            </w:r>
          </w:p>
        </w:tc>
        <w:tc>
          <w:tcPr>
            <w:tcW w:w="1418" w:type="dxa"/>
          </w:tcPr>
          <w:p w14:paraId="0F5F44D3" w14:textId="77777777" w:rsidR="00360DE5" w:rsidRPr="00367764" w:rsidRDefault="00360DE5" w:rsidP="008F62F4">
            <w:pPr>
              <w:spacing w:after="200"/>
              <w:jc w:val="center"/>
              <w:rPr>
                <w:rFonts w:eastAsia="Calibri"/>
                <w:lang w:val="lt-LT" w:eastAsia="en-US"/>
              </w:rPr>
            </w:pPr>
            <w:r w:rsidRPr="00367764">
              <w:rPr>
                <w:rFonts w:eastAsia="Calibri"/>
                <w:lang w:val="lt-LT" w:eastAsia="en-US"/>
              </w:rPr>
              <w:t>0</w:t>
            </w:r>
          </w:p>
        </w:tc>
      </w:tr>
      <w:tr w:rsidR="00360DE5" w:rsidRPr="00367764" w14:paraId="0F5F44D7" w14:textId="77777777" w:rsidTr="00367764">
        <w:tc>
          <w:tcPr>
            <w:tcW w:w="8046" w:type="dxa"/>
            <w:gridSpan w:val="2"/>
            <w:shd w:val="clear" w:color="auto" w:fill="auto"/>
          </w:tcPr>
          <w:p w14:paraId="0F5F44D5" w14:textId="77777777" w:rsidR="00360DE5" w:rsidRPr="00367764" w:rsidRDefault="00360DE5" w:rsidP="008F62F4">
            <w:pPr>
              <w:spacing w:after="200"/>
              <w:rPr>
                <w:rFonts w:eastAsia="Calibri"/>
                <w:lang w:val="lt-LT" w:eastAsia="en-US"/>
              </w:rPr>
            </w:pPr>
            <w:r w:rsidRPr="00367764">
              <w:rPr>
                <w:lang w:val="lt-LT"/>
              </w:rPr>
              <w:t>Projekte identifikuojami novatoriškumo požymiai</w:t>
            </w:r>
          </w:p>
        </w:tc>
        <w:tc>
          <w:tcPr>
            <w:tcW w:w="1418" w:type="dxa"/>
          </w:tcPr>
          <w:p w14:paraId="0F5F44D6" w14:textId="77777777" w:rsidR="00360DE5" w:rsidRPr="00367764" w:rsidRDefault="00360DE5" w:rsidP="008F62F4">
            <w:pPr>
              <w:spacing w:after="200"/>
              <w:jc w:val="center"/>
              <w:rPr>
                <w:rFonts w:eastAsia="Calibri"/>
                <w:lang w:val="lt-LT" w:eastAsia="en-US"/>
              </w:rPr>
            </w:pPr>
            <w:r w:rsidRPr="00367764">
              <w:rPr>
                <w:rFonts w:eastAsia="Calibri"/>
                <w:lang w:val="lt-LT" w:eastAsia="en-US"/>
              </w:rPr>
              <w:t>1</w:t>
            </w:r>
          </w:p>
        </w:tc>
      </w:tr>
      <w:tr w:rsidR="00F34A7C" w:rsidRPr="00367764" w14:paraId="0F5F44DB" w14:textId="77777777" w:rsidTr="00367764">
        <w:tc>
          <w:tcPr>
            <w:tcW w:w="5920" w:type="dxa"/>
            <w:shd w:val="clear" w:color="auto" w:fill="DDD9C3"/>
          </w:tcPr>
          <w:p w14:paraId="0F5F44D8" w14:textId="77777777" w:rsidR="00F34A7C" w:rsidRPr="00367764" w:rsidRDefault="00F34A7C" w:rsidP="008F62F4">
            <w:pPr>
              <w:spacing w:after="200"/>
              <w:rPr>
                <w:rFonts w:eastAsia="Calibri"/>
                <w:b/>
                <w:lang w:val="lt-LT" w:eastAsia="en-US"/>
              </w:rPr>
            </w:pPr>
            <w:r w:rsidRPr="00367764">
              <w:rPr>
                <w:b/>
                <w:lang w:val="lt-LT"/>
              </w:rPr>
              <w:t>10. Neįgalių asmenų įtraukimas</w:t>
            </w:r>
          </w:p>
        </w:tc>
        <w:tc>
          <w:tcPr>
            <w:tcW w:w="2126" w:type="dxa"/>
            <w:shd w:val="clear" w:color="auto" w:fill="DDD9C3"/>
          </w:tcPr>
          <w:p w14:paraId="0F5F44D9" w14:textId="77777777" w:rsidR="00F34A7C" w:rsidRPr="00367764" w:rsidRDefault="00F34A7C" w:rsidP="008F62F4">
            <w:pPr>
              <w:spacing w:after="200"/>
              <w:rPr>
                <w:rFonts w:eastAsia="Calibri"/>
                <w:b/>
                <w:lang w:val="lt-LT" w:eastAsia="en-US"/>
              </w:rPr>
            </w:pPr>
          </w:p>
        </w:tc>
        <w:tc>
          <w:tcPr>
            <w:tcW w:w="1418" w:type="dxa"/>
            <w:shd w:val="clear" w:color="auto" w:fill="DDD9C3"/>
          </w:tcPr>
          <w:p w14:paraId="0F5F44DA" w14:textId="77777777" w:rsidR="00F34A7C" w:rsidRPr="00367764" w:rsidRDefault="00F34A7C" w:rsidP="008F62F4">
            <w:pPr>
              <w:spacing w:after="200"/>
              <w:jc w:val="center"/>
              <w:rPr>
                <w:rFonts w:eastAsia="Calibri"/>
                <w:b/>
                <w:lang w:val="lt-LT" w:eastAsia="en-US"/>
              </w:rPr>
            </w:pPr>
            <w:r w:rsidRPr="00367764">
              <w:rPr>
                <w:rFonts w:eastAsia="Calibri"/>
                <w:b/>
                <w:lang w:val="lt-LT" w:eastAsia="en-US"/>
              </w:rPr>
              <w:t>1</w:t>
            </w:r>
          </w:p>
        </w:tc>
      </w:tr>
      <w:tr w:rsidR="00360DE5" w:rsidRPr="00367764" w14:paraId="0F5F44DE" w14:textId="77777777" w:rsidTr="00367764">
        <w:tc>
          <w:tcPr>
            <w:tcW w:w="8046" w:type="dxa"/>
            <w:gridSpan w:val="2"/>
            <w:shd w:val="clear" w:color="auto" w:fill="auto"/>
          </w:tcPr>
          <w:p w14:paraId="0F5F44DC" w14:textId="77777777" w:rsidR="00360DE5" w:rsidRPr="00367764" w:rsidRDefault="00360DE5" w:rsidP="008F62F4">
            <w:pPr>
              <w:spacing w:after="200"/>
              <w:rPr>
                <w:rFonts w:eastAsia="Calibri"/>
                <w:lang w:val="lt-LT" w:eastAsia="en-US"/>
              </w:rPr>
            </w:pPr>
            <w:r w:rsidRPr="00367764">
              <w:rPr>
                <w:lang w:val="lt-LT"/>
              </w:rPr>
              <w:t>Projekte nenumatytas neįgaliųjų asmenų įtraukimas.</w:t>
            </w:r>
          </w:p>
        </w:tc>
        <w:tc>
          <w:tcPr>
            <w:tcW w:w="1418" w:type="dxa"/>
          </w:tcPr>
          <w:p w14:paraId="0F5F44DD" w14:textId="77777777" w:rsidR="00360DE5" w:rsidRPr="00367764" w:rsidRDefault="00360DE5" w:rsidP="008F62F4">
            <w:pPr>
              <w:spacing w:after="200"/>
              <w:jc w:val="center"/>
              <w:rPr>
                <w:rFonts w:eastAsia="Calibri"/>
                <w:lang w:val="lt-LT" w:eastAsia="en-US"/>
              </w:rPr>
            </w:pPr>
            <w:r w:rsidRPr="00367764">
              <w:rPr>
                <w:rFonts w:eastAsia="Calibri"/>
                <w:lang w:val="lt-LT" w:eastAsia="en-US"/>
              </w:rPr>
              <w:t>0</w:t>
            </w:r>
          </w:p>
        </w:tc>
      </w:tr>
      <w:tr w:rsidR="00360DE5" w:rsidRPr="00367764" w14:paraId="0F5F44E1" w14:textId="77777777" w:rsidTr="00367764">
        <w:tc>
          <w:tcPr>
            <w:tcW w:w="8046" w:type="dxa"/>
            <w:gridSpan w:val="2"/>
            <w:shd w:val="clear" w:color="auto" w:fill="auto"/>
          </w:tcPr>
          <w:p w14:paraId="0F5F44DF" w14:textId="77777777" w:rsidR="00360DE5" w:rsidRPr="00367764" w:rsidRDefault="00360DE5" w:rsidP="008F62F4">
            <w:pPr>
              <w:spacing w:after="200"/>
              <w:rPr>
                <w:rFonts w:eastAsia="Calibri"/>
                <w:lang w:val="lt-LT" w:eastAsia="en-US"/>
              </w:rPr>
            </w:pPr>
            <w:r w:rsidRPr="00367764">
              <w:rPr>
                <w:lang w:val="lt-LT"/>
              </w:rPr>
              <w:t>Projekte numatytas neįgaliųjų asmenų įtraukimas.</w:t>
            </w:r>
          </w:p>
        </w:tc>
        <w:tc>
          <w:tcPr>
            <w:tcW w:w="1418" w:type="dxa"/>
          </w:tcPr>
          <w:p w14:paraId="0F5F44E0" w14:textId="77777777" w:rsidR="00360DE5" w:rsidRPr="00367764" w:rsidRDefault="00360DE5" w:rsidP="008F62F4">
            <w:pPr>
              <w:spacing w:after="200"/>
              <w:jc w:val="center"/>
              <w:rPr>
                <w:rFonts w:eastAsia="Calibri"/>
                <w:lang w:val="lt-LT" w:eastAsia="en-US"/>
              </w:rPr>
            </w:pPr>
            <w:r w:rsidRPr="00367764">
              <w:rPr>
                <w:rFonts w:eastAsia="Calibri"/>
                <w:lang w:val="lt-LT" w:eastAsia="en-US"/>
              </w:rPr>
              <w:t>1</w:t>
            </w:r>
          </w:p>
        </w:tc>
      </w:tr>
      <w:tr w:rsidR="00F34A7C" w:rsidRPr="00367764" w14:paraId="0F5F44E5" w14:textId="77777777" w:rsidTr="00367764">
        <w:tc>
          <w:tcPr>
            <w:tcW w:w="5920" w:type="dxa"/>
            <w:shd w:val="clear" w:color="auto" w:fill="auto"/>
          </w:tcPr>
          <w:p w14:paraId="0F5F44E2" w14:textId="77777777" w:rsidR="00F34A7C" w:rsidRPr="00367764" w:rsidRDefault="00F34A7C" w:rsidP="008F62F4">
            <w:pPr>
              <w:spacing w:after="200"/>
              <w:rPr>
                <w:rFonts w:eastAsia="Calibri"/>
                <w:b/>
                <w:lang w:val="lt-LT" w:eastAsia="en-US"/>
              </w:rPr>
            </w:pPr>
            <w:r w:rsidRPr="00367764">
              <w:rPr>
                <w:rFonts w:eastAsia="Calibri"/>
                <w:b/>
                <w:lang w:val="lt-LT" w:eastAsia="en-US"/>
              </w:rPr>
              <w:t>Bendra projekto bal</w:t>
            </w:r>
            <w:r w:rsidR="00360DE5" w:rsidRPr="00367764">
              <w:rPr>
                <w:rFonts w:eastAsia="Calibri"/>
                <w:b/>
                <w:lang w:val="lt-LT" w:eastAsia="en-US"/>
              </w:rPr>
              <w:t>ų suma</w:t>
            </w:r>
          </w:p>
        </w:tc>
        <w:tc>
          <w:tcPr>
            <w:tcW w:w="2126" w:type="dxa"/>
            <w:shd w:val="clear" w:color="auto" w:fill="auto"/>
          </w:tcPr>
          <w:p w14:paraId="0F5F44E3" w14:textId="77777777" w:rsidR="00F34A7C" w:rsidRPr="00367764" w:rsidRDefault="00F34A7C" w:rsidP="008F62F4">
            <w:pPr>
              <w:spacing w:after="200"/>
              <w:rPr>
                <w:rFonts w:eastAsia="Calibri"/>
                <w:b/>
                <w:lang w:val="lt-LT" w:eastAsia="en-US"/>
              </w:rPr>
            </w:pPr>
          </w:p>
        </w:tc>
        <w:tc>
          <w:tcPr>
            <w:tcW w:w="1418" w:type="dxa"/>
          </w:tcPr>
          <w:p w14:paraId="0F5F44E4" w14:textId="77777777" w:rsidR="00F34A7C" w:rsidRPr="00367764" w:rsidRDefault="00F34A7C" w:rsidP="008F62F4">
            <w:pPr>
              <w:spacing w:after="200"/>
              <w:rPr>
                <w:rFonts w:eastAsia="Calibri"/>
                <w:b/>
                <w:lang w:val="lt-LT" w:eastAsia="en-US"/>
              </w:rPr>
            </w:pPr>
            <w:r w:rsidRPr="00367764">
              <w:rPr>
                <w:rFonts w:eastAsia="Calibri"/>
                <w:b/>
                <w:lang w:val="lt-LT" w:eastAsia="en-US"/>
              </w:rPr>
              <w:t>20</w:t>
            </w:r>
          </w:p>
        </w:tc>
      </w:tr>
    </w:tbl>
    <w:p w14:paraId="0F5F44E6" w14:textId="77777777" w:rsidR="00367764" w:rsidRDefault="00367764" w:rsidP="008F62F4">
      <w:pPr>
        <w:spacing w:after="200"/>
        <w:rPr>
          <w:rFonts w:eastAsia="Calibri"/>
          <w:lang w:val="lt-LT" w:eastAsia="en-US"/>
        </w:rPr>
      </w:pPr>
    </w:p>
    <w:p w14:paraId="0F5F44E7" w14:textId="77777777" w:rsidR="00906DE5" w:rsidRPr="00367764" w:rsidRDefault="00906DE5" w:rsidP="008F62F4">
      <w:pPr>
        <w:spacing w:after="200"/>
        <w:rPr>
          <w:rFonts w:eastAsia="Calibri"/>
          <w:lang w:val="lt-LT" w:eastAsia="en-US"/>
        </w:rPr>
      </w:pPr>
      <w:r w:rsidRPr="00367764">
        <w:rPr>
          <w:rFonts w:eastAsia="Calibri"/>
          <w:lang w:val="lt-LT" w:eastAsia="en-US"/>
        </w:rPr>
        <w:t xml:space="preserve">Projekto </w:t>
      </w:r>
      <w:r w:rsidR="00006203" w:rsidRPr="00367764">
        <w:rPr>
          <w:rFonts w:eastAsia="Calibri"/>
          <w:lang w:val="lt-LT" w:eastAsia="en-US"/>
        </w:rPr>
        <w:t>p</w:t>
      </w:r>
      <w:r w:rsidRPr="00367764">
        <w:rPr>
          <w:rFonts w:eastAsia="Calibri"/>
          <w:lang w:val="lt-LT" w:eastAsia="en-US"/>
        </w:rPr>
        <w:t>rivalumai_________________________</w:t>
      </w:r>
      <w:r w:rsidR="00367764">
        <w:rPr>
          <w:rFonts w:eastAsia="Calibri"/>
          <w:lang w:val="lt-LT" w:eastAsia="en-US"/>
        </w:rPr>
        <w:t>____________</w:t>
      </w:r>
      <w:r w:rsidRPr="00367764">
        <w:rPr>
          <w:rFonts w:eastAsia="Calibri"/>
          <w:lang w:val="lt-LT" w:eastAsia="en-US"/>
        </w:rPr>
        <w:t>________________________________________</w:t>
      </w:r>
    </w:p>
    <w:p w14:paraId="0F5F44E8" w14:textId="77777777" w:rsidR="00906DE5" w:rsidRPr="00367764" w:rsidRDefault="00906DE5" w:rsidP="008F62F4">
      <w:pPr>
        <w:spacing w:after="200"/>
        <w:rPr>
          <w:rFonts w:eastAsia="Calibri"/>
          <w:lang w:val="lt-LT" w:eastAsia="en-US"/>
        </w:rPr>
      </w:pPr>
      <w:r w:rsidRPr="00367764">
        <w:rPr>
          <w:rFonts w:eastAsia="Calibri"/>
          <w:lang w:val="lt-LT" w:eastAsia="en-US"/>
        </w:rPr>
        <w:t>Projekto trūkumai_______________________________________</w:t>
      </w:r>
      <w:r w:rsidR="00367764">
        <w:rPr>
          <w:rFonts w:eastAsia="Calibri"/>
          <w:lang w:val="lt-LT" w:eastAsia="en-US"/>
        </w:rPr>
        <w:t>_____________</w:t>
      </w:r>
      <w:r w:rsidRPr="00367764">
        <w:rPr>
          <w:rFonts w:eastAsia="Calibri"/>
          <w:lang w:val="lt-LT" w:eastAsia="en-US"/>
        </w:rPr>
        <w:t>__________________________</w:t>
      </w:r>
    </w:p>
    <w:p w14:paraId="0F5F44E9" w14:textId="77777777" w:rsidR="00006203" w:rsidRPr="00367764" w:rsidRDefault="00006203" w:rsidP="008F62F4">
      <w:pPr>
        <w:spacing w:after="200"/>
        <w:rPr>
          <w:rFonts w:eastAsia="Calibri"/>
          <w:lang w:val="lt-LT" w:eastAsia="en-US"/>
        </w:rPr>
      </w:pPr>
      <w:r w:rsidRPr="00367764">
        <w:rPr>
          <w:rFonts w:eastAsia="Calibri"/>
          <w:lang w:val="lt-LT" w:eastAsia="en-US"/>
        </w:rPr>
        <w:t>Rekomenduojama projekto finansavimo suma iš savivaldybės biudžeto lėšų ____________</w:t>
      </w:r>
      <w:r w:rsidR="00367764">
        <w:rPr>
          <w:rFonts w:eastAsia="Calibri"/>
          <w:lang w:val="lt-LT" w:eastAsia="en-US"/>
        </w:rPr>
        <w:t xml:space="preserve"> Eur.</w:t>
      </w:r>
    </w:p>
    <w:p w14:paraId="0F5F44EA" w14:textId="77777777" w:rsidR="00906DE5" w:rsidRPr="008F62F4" w:rsidRDefault="00E908E0" w:rsidP="008F62F4">
      <w:pPr>
        <w:spacing w:after="200"/>
        <w:rPr>
          <w:rFonts w:eastAsia="Calibri"/>
          <w:sz w:val="24"/>
          <w:szCs w:val="24"/>
          <w:lang w:val="lt-LT" w:eastAsia="en-US"/>
        </w:rPr>
      </w:pPr>
      <w:r w:rsidRPr="00367764">
        <w:rPr>
          <w:rFonts w:eastAsia="Calibri"/>
          <w:lang w:val="lt-LT" w:eastAsia="en-US"/>
        </w:rPr>
        <w:t>Vertintojas      _______________</w:t>
      </w:r>
      <w:r w:rsidR="00906DE5" w:rsidRPr="00367764">
        <w:rPr>
          <w:rFonts w:eastAsia="Calibri"/>
          <w:lang w:val="lt-LT" w:eastAsia="en-US"/>
        </w:rPr>
        <w:t xml:space="preserve">         </w:t>
      </w:r>
      <w:r w:rsidR="00367764">
        <w:rPr>
          <w:rFonts w:eastAsia="Calibri"/>
          <w:lang w:val="lt-LT" w:eastAsia="en-US"/>
        </w:rPr>
        <w:t xml:space="preserve">      </w:t>
      </w:r>
      <w:r w:rsidR="00906DE5" w:rsidRPr="00367764">
        <w:rPr>
          <w:rFonts w:eastAsia="Calibri"/>
          <w:lang w:val="lt-LT" w:eastAsia="en-US"/>
        </w:rPr>
        <w:t xml:space="preserve"> ____</w:t>
      </w:r>
      <w:r w:rsidRPr="00367764">
        <w:rPr>
          <w:rFonts w:eastAsia="Calibri"/>
          <w:lang w:val="lt-LT" w:eastAsia="en-US"/>
        </w:rPr>
        <w:t xml:space="preserve">____________________   </w:t>
      </w:r>
      <w:r w:rsidR="00367764">
        <w:rPr>
          <w:rFonts w:eastAsia="Calibri"/>
          <w:lang w:val="lt-LT" w:eastAsia="en-US"/>
        </w:rPr>
        <w:t xml:space="preserve">                            </w:t>
      </w:r>
      <w:r w:rsidRPr="00367764">
        <w:rPr>
          <w:rFonts w:eastAsia="Calibri"/>
          <w:lang w:val="lt-LT" w:eastAsia="en-US"/>
        </w:rPr>
        <w:t xml:space="preserve"> _______________</w:t>
      </w:r>
      <w:r w:rsidRPr="008F62F4">
        <w:rPr>
          <w:rFonts w:eastAsia="Calibri"/>
          <w:sz w:val="24"/>
          <w:szCs w:val="24"/>
          <w:lang w:val="lt-LT" w:eastAsia="en-US"/>
        </w:rPr>
        <w:t xml:space="preserve">  </w:t>
      </w:r>
    </w:p>
    <w:p w14:paraId="0F5F44EB" w14:textId="77777777" w:rsidR="00420071" w:rsidRPr="00367764" w:rsidRDefault="00906DE5" w:rsidP="008F62F4">
      <w:pPr>
        <w:spacing w:after="200"/>
        <w:rPr>
          <w:rFonts w:eastAsia="Calibri"/>
          <w:lang w:val="lt-LT" w:eastAsia="en-US"/>
        </w:rPr>
      </w:pPr>
      <w:r w:rsidRPr="008F62F4">
        <w:rPr>
          <w:rFonts w:eastAsia="Calibri"/>
          <w:sz w:val="24"/>
          <w:szCs w:val="24"/>
          <w:lang w:val="lt-LT" w:eastAsia="en-US"/>
        </w:rPr>
        <w:t xml:space="preserve">                          </w:t>
      </w:r>
      <w:r w:rsidR="00367764">
        <w:rPr>
          <w:rFonts w:eastAsia="Calibri"/>
          <w:sz w:val="24"/>
          <w:szCs w:val="24"/>
          <w:lang w:val="lt-LT" w:eastAsia="en-US"/>
        </w:rPr>
        <w:t xml:space="preserve">     </w:t>
      </w:r>
      <w:r w:rsidRPr="008F62F4">
        <w:rPr>
          <w:rFonts w:eastAsia="Calibri"/>
          <w:sz w:val="24"/>
          <w:szCs w:val="24"/>
          <w:lang w:val="lt-LT" w:eastAsia="en-US"/>
        </w:rPr>
        <w:t xml:space="preserve"> </w:t>
      </w:r>
      <w:r w:rsidRPr="00367764">
        <w:rPr>
          <w:rFonts w:eastAsia="Calibri"/>
          <w:lang w:val="lt-LT" w:eastAsia="en-US"/>
        </w:rPr>
        <w:t>(parašas)</w:t>
      </w:r>
      <w:r w:rsidR="00367764" w:rsidRPr="00367764">
        <w:rPr>
          <w:rFonts w:eastAsia="Calibri"/>
          <w:lang w:val="lt-LT" w:eastAsia="en-US"/>
        </w:rPr>
        <w:t xml:space="preserve">                     </w:t>
      </w:r>
      <w:r w:rsidR="00367764">
        <w:rPr>
          <w:rFonts w:eastAsia="Calibri"/>
          <w:lang w:val="lt-LT" w:eastAsia="en-US"/>
        </w:rPr>
        <w:t xml:space="preserve">       </w:t>
      </w:r>
      <w:r w:rsidRPr="00367764">
        <w:rPr>
          <w:rFonts w:eastAsia="Calibri"/>
          <w:lang w:val="lt-LT" w:eastAsia="en-US"/>
        </w:rPr>
        <w:t xml:space="preserve"> (vardas, pavardė)</w:t>
      </w:r>
      <w:r w:rsidR="00E908E0" w:rsidRPr="00367764">
        <w:rPr>
          <w:rFonts w:eastAsia="Calibri"/>
          <w:lang w:val="lt-LT" w:eastAsia="en-US"/>
        </w:rPr>
        <w:t xml:space="preserve">                             </w:t>
      </w:r>
      <w:r w:rsidR="00367764">
        <w:rPr>
          <w:rFonts w:eastAsia="Calibri"/>
          <w:lang w:val="lt-LT" w:eastAsia="en-US"/>
        </w:rPr>
        <w:t xml:space="preserve">                     </w:t>
      </w:r>
      <w:r w:rsidR="00E908E0" w:rsidRPr="00367764">
        <w:rPr>
          <w:rFonts w:eastAsia="Calibri"/>
          <w:lang w:val="lt-LT" w:eastAsia="en-US"/>
        </w:rPr>
        <w:t xml:space="preserve">  (data)</w:t>
      </w:r>
    </w:p>
    <w:p w14:paraId="0F5F44EC" w14:textId="77777777" w:rsidR="00D6202A" w:rsidRPr="008F62F4" w:rsidRDefault="00D6202A" w:rsidP="008F62F4">
      <w:pPr>
        <w:spacing w:after="200"/>
        <w:rPr>
          <w:rFonts w:eastAsia="Calibri"/>
          <w:sz w:val="24"/>
          <w:szCs w:val="24"/>
          <w:lang w:val="lt-LT" w:eastAsia="en-US"/>
        </w:rPr>
      </w:pPr>
    </w:p>
    <w:tbl>
      <w:tblPr>
        <w:tblW w:w="0" w:type="auto"/>
        <w:tblLook w:val="04A0" w:firstRow="1" w:lastRow="0" w:firstColumn="1" w:lastColumn="0" w:noHBand="0" w:noVBand="1"/>
      </w:tblPr>
      <w:tblGrid>
        <w:gridCol w:w="5630"/>
        <w:gridCol w:w="4008"/>
      </w:tblGrid>
      <w:tr w:rsidR="00D6202A" w:rsidRPr="00791980" w14:paraId="0F5F4503" w14:textId="77777777" w:rsidTr="001A388C">
        <w:tc>
          <w:tcPr>
            <w:tcW w:w="5739" w:type="dxa"/>
            <w:shd w:val="clear" w:color="auto" w:fill="auto"/>
          </w:tcPr>
          <w:p w14:paraId="0F5F44ED" w14:textId="77777777" w:rsidR="00D6202A" w:rsidRPr="001A388C" w:rsidRDefault="00D6202A" w:rsidP="001A388C">
            <w:pPr>
              <w:rPr>
                <w:rFonts w:ascii="Palemonas" w:hAnsi="Palemonas"/>
                <w:lang w:val="lt-LT"/>
              </w:rPr>
            </w:pPr>
          </w:p>
          <w:p w14:paraId="0F5F44EE" w14:textId="77777777" w:rsidR="00367764" w:rsidRPr="001A388C" w:rsidRDefault="00367764" w:rsidP="001A388C">
            <w:pPr>
              <w:rPr>
                <w:rFonts w:ascii="Palemonas" w:hAnsi="Palemonas"/>
                <w:lang w:val="lt-LT"/>
              </w:rPr>
            </w:pPr>
          </w:p>
          <w:p w14:paraId="0F5F44EF" w14:textId="77777777" w:rsidR="00367764" w:rsidRPr="001A388C" w:rsidRDefault="00367764" w:rsidP="001A388C">
            <w:pPr>
              <w:rPr>
                <w:rFonts w:ascii="Palemonas" w:hAnsi="Palemonas"/>
                <w:lang w:val="lt-LT"/>
              </w:rPr>
            </w:pPr>
          </w:p>
          <w:p w14:paraId="0F5F44F0" w14:textId="77777777" w:rsidR="00367764" w:rsidRPr="001A388C" w:rsidRDefault="00367764" w:rsidP="001A388C">
            <w:pPr>
              <w:rPr>
                <w:rFonts w:ascii="Palemonas" w:hAnsi="Palemonas"/>
                <w:lang w:val="lt-LT"/>
              </w:rPr>
            </w:pPr>
          </w:p>
        </w:tc>
        <w:tc>
          <w:tcPr>
            <w:tcW w:w="4058" w:type="dxa"/>
            <w:shd w:val="clear" w:color="auto" w:fill="auto"/>
          </w:tcPr>
          <w:p w14:paraId="0F5F44F1" w14:textId="77777777" w:rsidR="00360DE5" w:rsidRPr="001A388C" w:rsidRDefault="00360DE5" w:rsidP="001A388C">
            <w:pPr>
              <w:rPr>
                <w:szCs w:val="24"/>
                <w:lang w:val="lt-LT"/>
              </w:rPr>
            </w:pPr>
          </w:p>
          <w:p w14:paraId="0F5F44F2" w14:textId="77777777" w:rsidR="00360DE5" w:rsidRPr="001A388C" w:rsidRDefault="00367764" w:rsidP="001A388C">
            <w:pPr>
              <w:tabs>
                <w:tab w:val="left" w:pos="1077"/>
              </w:tabs>
              <w:rPr>
                <w:szCs w:val="24"/>
                <w:lang w:val="lt-LT"/>
              </w:rPr>
            </w:pPr>
            <w:r w:rsidRPr="001A388C">
              <w:rPr>
                <w:szCs w:val="24"/>
                <w:lang w:val="lt-LT"/>
              </w:rPr>
              <w:tab/>
            </w:r>
          </w:p>
          <w:p w14:paraId="0F5F44F3" w14:textId="77777777" w:rsidR="00367764" w:rsidRPr="001A388C" w:rsidRDefault="00367764" w:rsidP="001A388C">
            <w:pPr>
              <w:tabs>
                <w:tab w:val="left" w:pos="1077"/>
              </w:tabs>
              <w:rPr>
                <w:szCs w:val="24"/>
                <w:lang w:val="lt-LT"/>
              </w:rPr>
            </w:pPr>
          </w:p>
          <w:p w14:paraId="0F5F44F4" w14:textId="77777777" w:rsidR="00367764" w:rsidRPr="001A388C" w:rsidRDefault="00367764" w:rsidP="001A388C">
            <w:pPr>
              <w:tabs>
                <w:tab w:val="left" w:pos="1077"/>
              </w:tabs>
              <w:rPr>
                <w:szCs w:val="24"/>
                <w:lang w:val="lt-LT"/>
              </w:rPr>
            </w:pPr>
          </w:p>
          <w:p w14:paraId="0F5F44F5" w14:textId="77777777" w:rsidR="00367764" w:rsidRPr="001A388C" w:rsidRDefault="00367764" w:rsidP="001A388C">
            <w:pPr>
              <w:tabs>
                <w:tab w:val="left" w:pos="1077"/>
              </w:tabs>
              <w:rPr>
                <w:szCs w:val="24"/>
                <w:lang w:val="lt-LT"/>
              </w:rPr>
            </w:pPr>
          </w:p>
          <w:p w14:paraId="0F5F44F6" w14:textId="77777777" w:rsidR="00367764" w:rsidRPr="001A388C" w:rsidRDefault="00367764" w:rsidP="001A388C">
            <w:pPr>
              <w:tabs>
                <w:tab w:val="left" w:pos="1077"/>
              </w:tabs>
              <w:rPr>
                <w:szCs w:val="24"/>
                <w:lang w:val="lt-LT"/>
              </w:rPr>
            </w:pPr>
          </w:p>
          <w:p w14:paraId="0F5F44F7" w14:textId="77777777" w:rsidR="00367764" w:rsidRPr="001A388C" w:rsidRDefault="00367764" w:rsidP="001A388C">
            <w:pPr>
              <w:tabs>
                <w:tab w:val="left" w:pos="1077"/>
              </w:tabs>
              <w:rPr>
                <w:szCs w:val="24"/>
                <w:lang w:val="lt-LT"/>
              </w:rPr>
            </w:pPr>
          </w:p>
          <w:p w14:paraId="0F5F44F8" w14:textId="77777777" w:rsidR="00367764" w:rsidRPr="001A388C" w:rsidRDefault="00367764" w:rsidP="001A388C">
            <w:pPr>
              <w:tabs>
                <w:tab w:val="left" w:pos="1077"/>
              </w:tabs>
              <w:rPr>
                <w:szCs w:val="24"/>
                <w:lang w:val="lt-LT"/>
              </w:rPr>
            </w:pPr>
          </w:p>
          <w:p w14:paraId="0F5F44F9" w14:textId="77777777" w:rsidR="00367764" w:rsidRPr="001A388C" w:rsidRDefault="00367764" w:rsidP="001A388C">
            <w:pPr>
              <w:tabs>
                <w:tab w:val="left" w:pos="1077"/>
              </w:tabs>
              <w:rPr>
                <w:szCs w:val="24"/>
                <w:lang w:val="lt-LT"/>
              </w:rPr>
            </w:pPr>
          </w:p>
          <w:p w14:paraId="0F5F44FA" w14:textId="77777777" w:rsidR="00367764" w:rsidRPr="001A388C" w:rsidRDefault="00367764" w:rsidP="001A388C">
            <w:pPr>
              <w:tabs>
                <w:tab w:val="left" w:pos="1077"/>
              </w:tabs>
              <w:rPr>
                <w:szCs w:val="24"/>
                <w:lang w:val="lt-LT"/>
              </w:rPr>
            </w:pPr>
          </w:p>
          <w:p w14:paraId="0F5F44FB" w14:textId="77777777" w:rsidR="00367764" w:rsidRPr="001A388C" w:rsidRDefault="00367764" w:rsidP="001A388C">
            <w:pPr>
              <w:tabs>
                <w:tab w:val="left" w:pos="1077"/>
              </w:tabs>
              <w:rPr>
                <w:szCs w:val="24"/>
                <w:lang w:val="lt-LT"/>
              </w:rPr>
            </w:pPr>
          </w:p>
          <w:p w14:paraId="0F5F44FC" w14:textId="77777777" w:rsidR="00367764" w:rsidRPr="001A388C" w:rsidRDefault="00367764" w:rsidP="001A388C">
            <w:pPr>
              <w:tabs>
                <w:tab w:val="left" w:pos="1077"/>
              </w:tabs>
              <w:rPr>
                <w:szCs w:val="24"/>
                <w:lang w:val="lt-LT"/>
              </w:rPr>
            </w:pPr>
          </w:p>
          <w:p w14:paraId="0F5F44FD" w14:textId="77777777" w:rsidR="00367764" w:rsidRPr="001A388C" w:rsidRDefault="00367764" w:rsidP="001A388C">
            <w:pPr>
              <w:tabs>
                <w:tab w:val="left" w:pos="1077"/>
              </w:tabs>
              <w:rPr>
                <w:szCs w:val="24"/>
                <w:lang w:val="lt-LT"/>
              </w:rPr>
            </w:pPr>
          </w:p>
          <w:p w14:paraId="0F5F44FE" w14:textId="77777777" w:rsidR="00367764" w:rsidRPr="001A388C" w:rsidRDefault="00367764" w:rsidP="001A388C">
            <w:pPr>
              <w:tabs>
                <w:tab w:val="left" w:pos="1077"/>
              </w:tabs>
              <w:rPr>
                <w:szCs w:val="24"/>
                <w:lang w:val="lt-LT"/>
              </w:rPr>
            </w:pPr>
          </w:p>
          <w:p w14:paraId="0F5F44FF" w14:textId="77777777" w:rsidR="00367764" w:rsidRPr="001A388C" w:rsidRDefault="00367764" w:rsidP="001A388C">
            <w:pPr>
              <w:tabs>
                <w:tab w:val="left" w:pos="1077"/>
              </w:tabs>
              <w:rPr>
                <w:szCs w:val="24"/>
                <w:lang w:val="lt-LT"/>
              </w:rPr>
            </w:pPr>
          </w:p>
          <w:p w14:paraId="0F5F4500" w14:textId="77777777" w:rsidR="00D6202A" w:rsidRPr="001A388C" w:rsidRDefault="00C0519F" w:rsidP="001A388C">
            <w:pPr>
              <w:rPr>
                <w:szCs w:val="24"/>
                <w:lang w:val="lt-LT"/>
              </w:rPr>
            </w:pPr>
            <w:r w:rsidRPr="001A388C">
              <w:rPr>
                <w:szCs w:val="24"/>
                <w:lang w:val="lt-LT"/>
              </w:rPr>
              <w:lastRenderedPageBreak/>
              <w:t>Sporto nevyriausybinių organizacijų projektų</w:t>
            </w:r>
            <w:r w:rsidR="00D6202A" w:rsidRPr="001A388C">
              <w:rPr>
                <w:szCs w:val="24"/>
                <w:lang w:val="lt-LT"/>
              </w:rPr>
              <w:t xml:space="preserve"> </w:t>
            </w:r>
          </w:p>
          <w:p w14:paraId="0F5F4501" w14:textId="77777777" w:rsidR="00D6202A" w:rsidRPr="001A388C" w:rsidRDefault="00C0519F" w:rsidP="001A388C">
            <w:pPr>
              <w:rPr>
                <w:szCs w:val="24"/>
                <w:lang w:val="lt-LT" w:eastAsia="ru-RU"/>
              </w:rPr>
            </w:pPr>
            <w:r w:rsidRPr="001A388C">
              <w:rPr>
                <w:szCs w:val="24"/>
                <w:lang w:val="lt-LT"/>
              </w:rPr>
              <w:t>f</w:t>
            </w:r>
            <w:r w:rsidR="00D6202A" w:rsidRPr="001A388C">
              <w:rPr>
                <w:szCs w:val="24"/>
                <w:lang w:val="lt-LT"/>
              </w:rPr>
              <w:t>inansavimo</w:t>
            </w:r>
            <w:r w:rsidRPr="001A388C">
              <w:rPr>
                <w:szCs w:val="24"/>
                <w:lang w:val="lt-LT"/>
              </w:rPr>
              <w:t xml:space="preserve"> iš savivaldybės biudžeto lėšų konkurso</w:t>
            </w:r>
            <w:r w:rsidR="00D6202A" w:rsidRPr="001A388C">
              <w:rPr>
                <w:szCs w:val="24"/>
                <w:lang w:val="lt-LT"/>
              </w:rPr>
              <w:t xml:space="preserve"> tvarkos aprašo</w:t>
            </w:r>
            <w:r w:rsidR="00D6202A" w:rsidRPr="001A388C">
              <w:rPr>
                <w:szCs w:val="24"/>
                <w:lang w:val="lt-LT" w:eastAsia="ru-RU"/>
              </w:rPr>
              <w:t xml:space="preserve">                                              </w:t>
            </w:r>
          </w:p>
          <w:p w14:paraId="0F5F4502" w14:textId="77777777" w:rsidR="00D6202A" w:rsidRPr="001A388C" w:rsidRDefault="00D6202A" w:rsidP="001A388C">
            <w:pPr>
              <w:rPr>
                <w:rFonts w:ascii="Palemonas" w:hAnsi="Palemonas"/>
                <w:lang w:val="lt-LT"/>
              </w:rPr>
            </w:pPr>
            <w:r w:rsidRPr="001A388C">
              <w:rPr>
                <w:szCs w:val="24"/>
                <w:lang w:val="lt-LT" w:eastAsia="ru-RU"/>
              </w:rPr>
              <w:t>3 priedas</w:t>
            </w:r>
          </w:p>
        </w:tc>
      </w:tr>
    </w:tbl>
    <w:p w14:paraId="0F5F4504" w14:textId="77777777" w:rsidR="00D6202A" w:rsidRPr="00791980" w:rsidRDefault="00D6202A" w:rsidP="00D6202A">
      <w:pPr>
        <w:rPr>
          <w:b/>
          <w:szCs w:val="24"/>
          <w:lang w:val="lt-LT"/>
        </w:rPr>
      </w:pPr>
    </w:p>
    <w:p w14:paraId="0F5F4505" w14:textId="77777777" w:rsidR="00D6202A" w:rsidRPr="00791980" w:rsidRDefault="00C0519F" w:rsidP="00D6202A">
      <w:pPr>
        <w:jc w:val="center"/>
        <w:rPr>
          <w:b/>
          <w:szCs w:val="24"/>
          <w:lang w:val="lt-LT"/>
        </w:rPr>
      </w:pPr>
      <w:r>
        <w:rPr>
          <w:b/>
          <w:szCs w:val="24"/>
          <w:lang w:val="lt-LT"/>
        </w:rPr>
        <w:t>SPORTO NEVYRIAUSYBINĖS ORGANIZACIJOS</w:t>
      </w:r>
      <w:r w:rsidR="00D6202A" w:rsidRPr="00791980">
        <w:rPr>
          <w:b/>
          <w:szCs w:val="24"/>
          <w:lang w:val="lt-LT"/>
        </w:rPr>
        <w:t xml:space="preserve"> RENGINIO ĮGYVENDINIMO ATASKAITA</w:t>
      </w:r>
    </w:p>
    <w:p w14:paraId="0F5F4506" w14:textId="77777777" w:rsidR="00D6202A" w:rsidRPr="00791980" w:rsidRDefault="00D6202A" w:rsidP="00D6202A">
      <w:pPr>
        <w:ind w:hanging="5100"/>
        <w:jc w:val="center"/>
        <w:rPr>
          <w:szCs w:val="24"/>
          <w:lang w:val="lt-LT"/>
        </w:rPr>
      </w:pPr>
    </w:p>
    <w:p w14:paraId="0F5F4507" w14:textId="77777777" w:rsidR="00D6202A" w:rsidRPr="00791980" w:rsidRDefault="00D6202A" w:rsidP="00D6202A">
      <w:pPr>
        <w:jc w:val="center"/>
        <w:rPr>
          <w:szCs w:val="24"/>
          <w:lang w:val="lt-LT"/>
        </w:rPr>
      </w:pPr>
      <w:r w:rsidRPr="00791980">
        <w:rPr>
          <w:szCs w:val="24"/>
          <w:lang w:val="lt-LT"/>
        </w:rPr>
        <w:t>__________________________________________________</w:t>
      </w:r>
    </w:p>
    <w:p w14:paraId="0F5F4508" w14:textId="77777777" w:rsidR="00D6202A" w:rsidRPr="00791980" w:rsidRDefault="00D6202A" w:rsidP="00D6202A">
      <w:pPr>
        <w:tabs>
          <w:tab w:val="left" w:pos="1620"/>
        </w:tabs>
        <w:jc w:val="center"/>
        <w:rPr>
          <w:i/>
          <w:lang w:val="lt-LT"/>
        </w:rPr>
      </w:pPr>
      <w:r w:rsidRPr="00791980">
        <w:rPr>
          <w:i/>
          <w:lang w:val="lt-LT"/>
        </w:rPr>
        <w:t>(Renginio organizatoriaus pavadinimas, kodas)</w:t>
      </w:r>
    </w:p>
    <w:p w14:paraId="0F5F4509" w14:textId="77777777" w:rsidR="00D6202A" w:rsidRPr="00791980" w:rsidRDefault="00D6202A" w:rsidP="00D6202A">
      <w:pPr>
        <w:jc w:val="center"/>
        <w:rPr>
          <w:szCs w:val="24"/>
          <w:lang w:val="lt-LT"/>
        </w:rPr>
      </w:pPr>
      <w:r w:rsidRPr="00791980">
        <w:rPr>
          <w:szCs w:val="24"/>
          <w:lang w:val="lt-LT"/>
        </w:rPr>
        <w:t>__________________________________________________</w:t>
      </w:r>
    </w:p>
    <w:p w14:paraId="0F5F450A" w14:textId="77777777" w:rsidR="00D6202A" w:rsidRPr="00791980" w:rsidRDefault="00D6202A" w:rsidP="00D6202A">
      <w:pPr>
        <w:jc w:val="center"/>
        <w:rPr>
          <w:lang w:val="lt-LT"/>
        </w:rPr>
      </w:pPr>
      <w:r w:rsidRPr="00791980">
        <w:rPr>
          <w:i/>
          <w:lang w:val="lt-LT"/>
        </w:rPr>
        <w:t xml:space="preserve"> (Adresas, telefonas, el. pašto adresas</w:t>
      </w:r>
      <w:r w:rsidRPr="00791980">
        <w:rPr>
          <w:lang w:val="lt-LT"/>
        </w:rPr>
        <w:t>)</w:t>
      </w:r>
    </w:p>
    <w:p w14:paraId="0F5F450B" w14:textId="77777777" w:rsidR="00D6202A" w:rsidRPr="00791980" w:rsidRDefault="00D6202A" w:rsidP="00D6202A">
      <w:pPr>
        <w:jc w:val="center"/>
        <w:rPr>
          <w:szCs w:val="24"/>
          <w:lang w:val="lt-LT"/>
        </w:rPr>
      </w:pPr>
    </w:p>
    <w:p w14:paraId="0F5F450C" w14:textId="77777777" w:rsidR="00D6202A" w:rsidRPr="00791980" w:rsidRDefault="00D6202A" w:rsidP="00D6202A">
      <w:pPr>
        <w:jc w:val="center"/>
        <w:rPr>
          <w:szCs w:val="24"/>
          <w:lang w:val="lt-LT"/>
        </w:rPr>
      </w:pPr>
    </w:p>
    <w:p w14:paraId="0F5F450D" w14:textId="77777777" w:rsidR="00D6202A" w:rsidRPr="00791980" w:rsidRDefault="00D6202A" w:rsidP="00D6202A">
      <w:pPr>
        <w:rPr>
          <w:szCs w:val="24"/>
          <w:lang w:val="lt-LT"/>
        </w:rPr>
      </w:pPr>
      <w:r w:rsidRPr="00791980">
        <w:rPr>
          <w:szCs w:val="24"/>
          <w:lang w:val="lt-LT"/>
        </w:rPr>
        <w:t>Rokiškio rajono savivaldybės administracijai</w:t>
      </w:r>
    </w:p>
    <w:p w14:paraId="0F5F450E" w14:textId="77777777" w:rsidR="00D6202A" w:rsidRPr="00791980" w:rsidRDefault="00D6202A" w:rsidP="00D6202A">
      <w:pPr>
        <w:rPr>
          <w:szCs w:val="24"/>
          <w:u w:val="single"/>
          <w:lang w:val="lt-LT"/>
        </w:rPr>
      </w:pPr>
      <w:r w:rsidRPr="00791980">
        <w:rPr>
          <w:szCs w:val="24"/>
          <w:lang w:val="lt-LT"/>
        </w:rPr>
        <w:t>_____________________________________________________________________________</w:t>
      </w:r>
    </w:p>
    <w:p w14:paraId="0F5F450F" w14:textId="77777777" w:rsidR="00D6202A" w:rsidRPr="00791980" w:rsidRDefault="00D6202A" w:rsidP="00D6202A">
      <w:pPr>
        <w:jc w:val="center"/>
        <w:rPr>
          <w:i/>
          <w:lang w:val="lt-LT"/>
        </w:rPr>
      </w:pPr>
      <w:r w:rsidRPr="00791980">
        <w:rPr>
          <w:i/>
          <w:lang w:val="lt-LT"/>
        </w:rPr>
        <w:t>(renginio pavadinimas)</w:t>
      </w:r>
    </w:p>
    <w:p w14:paraId="0F5F4510" w14:textId="77777777" w:rsidR="00D6202A" w:rsidRPr="00791980" w:rsidRDefault="00D6202A" w:rsidP="00D6202A">
      <w:pPr>
        <w:jc w:val="both"/>
        <w:rPr>
          <w:szCs w:val="24"/>
          <w:u w:val="single"/>
          <w:lang w:val="lt-LT"/>
        </w:rPr>
      </w:pPr>
    </w:p>
    <w:p w14:paraId="0F5F4511" w14:textId="77777777" w:rsidR="00D6202A" w:rsidRPr="00791980" w:rsidRDefault="00D6202A" w:rsidP="00D6202A">
      <w:pPr>
        <w:jc w:val="center"/>
        <w:rPr>
          <w:szCs w:val="24"/>
          <w:lang w:val="lt-LT"/>
        </w:rPr>
      </w:pPr>
      <w:r w:rsidRPr="00791980">
        <w:rPr>
          <w:szCs w:val="24"/>
          <w:u w:val="single"/>
          <w:lang w:val="lt-LT"/>
        </w:rPr>
        <w:tab/>
      </w:r>
      <w:r w:rsidRPr="00791980">
        <w:rPr>
          <w:szCs w:val="24"/>
          <w:lang w:val="lt-LT"/>
        </w:rPr>
        <w:t xml:space="preserve"> </w:t>
      </w:r>
      <w:r w:rsidRPr="00791980">
        <w:rPr>
          <w:i/>
          <w:lang w:val="lt-LT"/>
        </w:rPr>
        <w:t>(Data)</w:t>
      </w:r>
      <w:r w:rsidRPr="00791980">
        <w:rPr>
          <w:szCs w:val="24"/>
          <w:lang w:val="lt-LT"/>
        </w:rPr>
        <w:t xml:space="preserve">   </w:t>
      </w:r>
    </w:p>
    <w:p w14:paraId="0F5F4512" w14:textId="77777777" w:rsidR="00D6202A" w:rsidRPr="00791980" w:rsidRDefault="00D6202A" w:rsidP="00D6202A">
      <w:pPr>
        <w:rPr>
          <w:i/>
          <w:lang w:val="lt-LT"/>
        </w:rPr>
      </w:pPr>
      <w:r w:rsidRPr="00791980">
        <w:rPr>
          <w:i/>
          <w:lang w:val="lt-LT"/>
        </w:rPr>
        <w:t xml:space="preserve">                                                                             </w:t>
      </w:r>
    </w:p>
    <w:p w14:paraId="0F5F4513" w14:textId="77777777" w:rsidR="00D6202A" w:rsidRPr="00791980" w:rsidRDefault="00D6202A" w:rsidP="00D6202A">
      <w:pPr>
        <w:ind w:right="-546"/>
        <w:rPr>
          <w:i/>
          <w:lang w:val="lt-LT"/>
        </w:rPr>
      </w:pPr>
      <w:r w:rsidRPr="00791980">
        <w:rPr>
          <w:szCs w:val="24"/>
          <w:lang w:val="lt-LT"/>
        </w:rPr>
        <w:t>Sutart</w:t>
      </w:r>
      <w:r w:rsidR="00C0519F">
        <w:rPr>
          <w:szCs w:val="24"/>
          <w:lang w:val="lt-LT"/>
        </w:rPr>
        <w:t>is</w:t>
      </w:r>
      <w:r w:rsidRPr="00791980">
        <w:rPr>
          <w:szCs w:val="24"/>
          <w:lang w:val="lt-LT"/>
        </w:rPr>
        <w:t xml:space="preserve"> (</w:t>
      </w:r>
      <w:r w:rsidRPr="00791980">
        <w:rPr>
          <w:szCs w:val="24"/>
          <w:u w:val="single"/>
          <w:lang w:val="lt-LT"/>
        </w:rPr>
        <w:tab/>
      </w:r>
      <w:r w:rsidRPr="00791980">
        <w:rPr>
          <w:szCs w:val="24"/>
          <w:u w:val="single"/>
          <w:lang w:val="lt-LT"/>
        </w:rPr>
        <w:tab/>
        <w:t>(</w:t>
      </w:r>
      <w:r w:rsidRPr="00791980">
        <w:rPr>
          <w:i/>
          <w:u w:val="single"/>
          <w:lang w:val="lt-LT"/>
        </w:rPr>
        <w:t>Data</w:t>
      </w:r>
      <w:r w:rsidRPr="00791980">
        <w:rPr>
          <w:szCs w:val="24"/>
          <w:u w:val="single"/>
          <w:lang w:val="lt-LT"/>
        </w:rPr>
        <w:t>)</w:t>
      </w:r>
      <w:r w:rsidRPr="00791980">
        <w:rPr>
          <w:szCs w:val="24"/>
          <w:lang w:val="lt-LT"/>
        </w:rPr>
        <w:t xml:space="preserve"> Nr. </w:t>
      </w:r>
      <w:r w:rsidRPr="00791980">
        <w:rPr>
          <w:szCs w:val="24"/>
          <w:u w:val="single"/>
          <w:lang w:val="lt-LT"/>
        </w:rPr>
        <w:tab/>
      </w:r>
      <w:r w:rsidRPr="00791980">
        <w:rPr>
          <w:szCs w:val="24"/>
          <w:lang w:val="lt-LT"/>
        </w:rPr>
        <w:t xml:space="preserve">) </w:t>
      </w:r>
    </w:p>
    <w:p w14:paraId="0F5F4514" w14:textId="77777777" w:rsidR="00D6202A" w:rsidRPr="00791980" w:rsidRDefault="00D6202A" w:rsidP="00D6202A">
      <w:pPr>
        <w:jc w:val="both"/>
        <w:rPr>
          <w:b/>
          <w:szCs w:val="24"/>
          <w:lang w:val="lt-LT"/>
        </w:rPr>
      </w:pPr>
    </w:p>
    <w:tbl>
      <w:tblPr>
        <w:tblW w:w="5000" w:type="pct"/>
        <w:tblLook w:val="0000" w:firstRow="0" w:lastRow="0" w:firstColumn="0" w:lastColumn="0" w:noHBand="0" w:noVBand="0"/>
      </w:tblPr>
      <w:tblGrid>
        <w:gridCol w:w="4610"/>
        <w:gridCol w:w="5018"/>
      </w:tblGrid>
      <w:tr w:rsidR="00D6202A" w:rsidRPr="00791980" w14:paraId="0F5F4518" w14:textId="77777777" w:rsidTr="001A388C">
        <w:tc>
          <w:tcPr>
            <w:tcW w:w="2394" w:type="pct"/>
            <w:tcBorders>
              <w:top w:val="single" w:sz="4" w:space="0" w:color="000000"/>
              <w:left w:val="single" w:sz="4" w:space="0" w:color="000000"/>
              <w:bottom w:val="single" w:sz="4" w:space="0" w:color="000000"/>
            </w:tcBorders>
            <w:shd w:val="clear" w:color="auto" w:fill="auto"/>
          </w:tcPr>
          <w:p w14:paraId="0F5F4515" w14:textId="77777777" w:rsidR="00D6202A" w:rsidRPr="00791980" w:rsidRDefault="00D6202A" w:rsidP="001A388C">
            <w:pPr>
              <w:snapToGrid w:val="0"/>
              <w:rPr>
                <w:szCs w:val="24"/>
                <w:lang w:val="lt-LT"/>
              </w:rPr>
            </w:pPr>
            <w:r w:rsidRPr="00791980">
              <w:rPr>
                <w:szCs w:val="24"/>
                <w:lang w:val="lt-LT"/>
              </w:rPr>
              <w:t>Renginio pavadinimas</w:t>
            </w:r>
          </w:p>
          <w:p w14:paraId="0F5F4516" w14:textId="77777777" w:rsidR="00D6202A" w:rsidRPr="00791980" w:rsidRDefault="00D6202A" w:rsidP="001A388C">
            <w:pPr>
              <w:snapToGrid w:val="0"/>
              <w:rPr>
                <w:szCs w:val="24"/>
                <w:lang w:val="lt-LT"/>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14:paraId="0F5F4517" w14:textId="77777777" w:rsidR="00D6202A" w:rsidRPr="00791980" w:rsidRDefault="00D6202A" w:rsidP="001A388C">
            <w:pPr>
              <w:snapToGrid w:val="0"/>
              <w:rPr>
                <w:b/>
                <w:szCs w:val="24"/>
                <w:lang w:val="lt-LT"/>
              </w:rPr>
            </w:pPr>
          </w:p>
        </w:tc>
      </w:tr>
      <w:tr w:rsidR="00D6202A" w:rsidRPr="00791980" w14:paraId="0F5F451B" w14:textId="77777777" w:rsidTr="001A388C">
        <w:trPr>
          <w:trHeight w:val="275"/>
        </w:trPr>
        <w:tc>
          <w:tcPr>
            <w:tcW w:w="2394" w:type="pct"/>
            <w:tcBorders>
              <w:top w:val="single" w:sz="4" w:space="0" w:color="000000"/>
              <w:left w:val="single" w:sz="4" w:space="0" w:color="000000"/>
              <w:bottom w:val="single" w:sz="4" w:space="0" w:color="000000"/>
            </w:tcBorders>
            <w:shd w:val="clear" w:color="auto" w:fill="auto"/>
          </w:tcPr>
          <w:p w14:paraId="0F5F4519" w14:textId="77777777" w:rsidR="00D6202A" w:rsidRPr="00791980" w:rsidRDefault="00D6202A" w:rsidP="001A388C">
            <w:pPr>
              <w:snapToGrid w:val="0"/>
              <w:rPr>
                <w:szCs w:val="24"/>
                <w:lang w:val="lt-LT"/>
              </w:rPr>
            </w:pPr>
            <w:r w:rsidRPr="00791980">
              <w:rPr>
                <w:szCs w:val="24"/>
                <w:lang w:val="lt-LT"/>
              </w:rPr>
              <w:t>Faktinė įgyvendinto renginio data (-os)</w:t>
            </w: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14:paraId="0F5F451A" w14:textId="77777777" w:rsidR="00D6202A" w:rsidRPr="00791980" w:rsidRDefault="00D6202A" w:rsidP="001A388C">
            <w:pPr>
              <w:snapToGrid w:val="0"/>
              <w:rPr>
                <w:b/>
                <w:szCs w:val="24"/>
                <w:lang w:val="lt-LT"/>
              </w:rPr>
            </w:pPr>
          </w:p>
        </w:tc>
      </w:tr>
    </w:tbl>
    <w:p w14:paraId="0F5F451C" w14:textId="77777777" w:rsidR="00D6202A" w:rsidRPr="00791980" w:rsidRDefault="00D6202A" w:rsidP="00D6202A">
      <w:pPr>
        <w:jc w:val="both"/>
        <w:rPr>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0519F" w:rsidRPr="00791980" w14:paraId="0F5F451E" w14:textId="77777777" w:rsidTr="001A388C">
        <w:tc>
          <w:tcPr>
            <w:tcW w:w="9797" w:type="dxa"/>
            <w:shd w:val="clear" w:color="auto" w:fill="auto"/>
          </w:tcPr>
          <w:p w14:paraId="0F5F451D" w14:textId="77777777" w:rsidR="00C0519F" w:rsidRPr="001A388C" w:rsidRDefault="00C0519F" w:rsidP="00C0519F">
            <w:pPr>
              <w:rPr>
                <w:rFonts w:ascii="Palemonas" w:hAnsi="Palemonas"/>
                <w:lang w:val="lt-LT"/>
              </w:rPr>
            </w:pPr>
            <w:r w:rsidRPr="001A388C">
              <w:rPr>
                <w:rFonts w:ascii="Palemonas" w:hAnsi="Palemonas"/>
                <w:lang w:val="lt-LT"/>
              </w:rPr>
              <w:t>Pasiekti kiekybiniai rezultatai (dalyvių ir žiūrovų skaičius ir kita organizatorių požiūriu svarbi informacija)</w:t>
            </w:r>
          </w:p>
        </w:tc>
      </w:tr>
      <w:tr w:rsidR="00C0519F" w:rsidRPr="00791980" w14:paraId="0F5F4520" w14:textId="77777777" w:rsidTr="001A388C">
        <w:tc>
          <w:tcPr>
            <w:tcW w:w="9797" w:type="dxa"/>
            <w:shd w:val="clear" w:color="auto" w:fill="auto"/>
          </w:tcPr>
          <w:p w14:paraId="0F5F451F" w14:textId="77777777" w:rsidR="00C0519F" w:rsidRPr="001A388C" w:rsidRDefault="00C0519F" w:rsidP="00C0519F">
            <w:pPr>
              <w:rPr>
                <w:rFonts w:ascii="Palemonas" w:hAnsi="Palemonas"/>
                <w:lang w:val="lt-LT"/>
              </w:rPr>
            </w:pPr>
            <w:r w:rsidRPr="001A388C">
              <w:rPr>
                <w:rFonts w:ascii="Palemonas" w:hAnsi="Palemonas"/>
                <w:lang w:val="lt-LT"/>
              </w:rPr>
              <w:t>Pasiekti kokybiniai rezultatai (poveikis renginio  tikslinei grupei, žiūrovui per fizinį aktyvumą, edukaciją, pažinimą, kokybišką laisvalaikio praleidimą ar pramogą, bendruomeniškumo ugdymą ir kita  organizatorių požiūriu svarbi informacija)</w:t>
            </w:r>
          </w:p>
        </w:tc>
      </w:tr>
      <w:tr w:rsidR="00D6202A" w:rsidRPr="00791980" w14:paraId="0F5F4522" w14:textId="77777777" w:rsidTr="001A388C">
        <w:tc>
          <w:tcPr>
            <w:tcW w:w="9797" w:type="dxa"/>
            <w:shd w:val="clear" w:color="auto" w:fill="auto"/>
          </w:tcPr>
          <w:p w14:paraId="0F5F4521" w14:textId="77777777" w:rsidR="00D6202A" w:rsidRPr="001A388C" w:rsidRDefault="00C0519F" w:rsidP="001A388C">
            <w:pPr>
              <w:rPr>
                <w:rFonts w:ascii="Palemonas" w:hAnsi="Palemonas"/>
                <w:lang w:val="lt-LT"/>
              </w:rPr>
            </w:pPr>
            <w:r w:rsidRPr="001A388C">
              <w:rPr>
                <w:rFonts w:ascii="Palemonas" w:hAnsi="Palemonas"/>
                <w:lang w:val="lt-LT"/>
              </w:rPr>
              <w:t>Sklaidos ir viešinimo formos, kanalai, mastas, nuorodos</w:t>
            </w:r>
          </w:p>
        </w:tc>
      </w:tr>
      <w:tr w:rsidR="00D6202A" w:rsidRPr="00791980" w14:paraId="0F5F4524" w14:textId="77777777" w:rsidTr="001A388C">
        <w:tc>
          <w:tcPr>
            <w:tcW w:w="9797" w:type="dxa"/>
            <w:shd w:val="clear" w:color="auto" w:fill="auto"/>
          </w:tcPr>
          <w:p w14:paraId="0F5F4523" w14:textId="77777777" w:rsidR="00D6202A" w:rsidRPr="001A388C" w:rsidRDefault="00C0519F" w:rsidP="00C0519F">
            <w:pPr>
              <w:rPr>
                <w:rFonts w:ascii="Palemonas" w:hAnsi="Palemonas"/>
                <w:lang w:val="lt-LT"/>
              </w:rPr>
            </w:pPr>
            <w:r w:rsidRPr="001A388C">
              <w:rPr>
                <w:rFonts w:ascii="Palemonas" w:hAnsi="Palemonas"/>
                <w:lang w:val="lt-LT"/>
              </w:rPr>
              <w:t>Kita organizatorių požiūriu savrbi informacija</w:t>
            </w:r>
          </w:p>
        </w:tc>
      </w:tr>
    </w:tbl>
    <w:p w14:paraId="0F5F4525" w14:textId="77777777" w:rsidR="00D6202A" w:rsidRPr="00791980" w:rsidRDefault="00D6202A" w:rsidP="00D6202A">
      <w:pPr>
        <w:jc w:val="both"/>
        <w:rPr>
          <w:szCs w:val="24"/>
          <w:lang w:val="lt-LT"/>
        </w:rPr>
      </w:pPr>
    </w:p>
    <w:p w14:paraId="0F5F4526" w14:textId="77777777" w:rsidR="00D6202A" w:rsidRPr="00791980" w:rsidRDefault="00D6202A" w:rsidP="00D6202A">
      <w:pPr>
        <w:jc w:val="both"/>
        <w:rPr>
          <w:b/>
          <w:szCs w:val="24"/>
          <w:lang w:val="lt-LT"/>
        </w:rPr>
      </w:pPr>
    </w:p>
    <w:p w14:paraId="0F5F4527" w14:textId="77777777" w:rsidR="00D6202A" w:rsidRPr="00791980" w:rsidRDefault="00D6202A" w:rsidP="00D6202A">
      <w:pPr>
        <w:jc w:val="both"/>
        <w:rPr>
          <w:szCs w:val="24"/>
          <w:lang w:val="lt-LT"/>
        </w:rPr>
      </w:pPr>
      <w:r w:rsidRPr="00791980">
        <w:rPr>
          <w:szCs w:val="24"/>
          <w:lang w:val="lt-LT"/>
        </w:rPr>
        <w:t>Renginio organizatorius                         ________________</w:t>
      </w:r>
      <w:r w:rsidRPr="00791980">
        <w:rPr>
          <w:szCs w:val="24"/>
          <w:lang w:val="lt-LT"/>
        </w:rPr>
        <w:tab/>
        <w:t xml:space="preserve">             ________________</w:t>
      </w:r>
    </w:p>
    <w:p w14:paraId="0F5F4528" w14:textId="77777777" w:rsidR="00D6202A" w:rsidRPr="00791980" w:rsidRDefault="00D6202A" w:rsidP="00D6202A">
      <w:pPr>
        <w:jc w:val="both"/>
        <w:rPr>
          <w:i/>
          <w:lang w:val="lt-LT"/>
        </w:rPr>
      </w:pPr>
      <w:r w:rsidRPr="00791980">
        <w:rPr>
          <w:lang w:val="lt-LT"/>
        </w:rPr>
        <w:tab/>
      </w:r>
      <w:r w:rsidRPr="00791980">
        <w:rPr>
          <w:lang w:val="lt-LT"/>
        </w:rPr>
        <w:tab/>
      </w:r>
      <w:r w:rsidRPr="00791980">
        <w:rPr>
          <w:i/>
          <w:lang w:val="lt-LT"/>
        </w:rPr>
        <w:t xml:space="preserve">                                                (Parašas)</w:t>
      </w:r>
      <w:r w:rsidRPr="00791980">
        <w:rPr>
          <w:lang w:val="lt-LT"/>
        </w:rPr>
        <w:tab/>
      </w:r>
      <w:r w:rsidRPr="00791980">
        <w:rPr>
          <w:lang w:val="lt-LT"/>
        </w:rPr>
        <w:tab/>
        <w:t xml:space="preserve">                   </w:t>
      </w:r>
      <w:r w:rsidRPr="00791980">
        <w:rPr>
          <w:i/>
          <w:lang w:val="lt-LT"/>
        </w:rPr>
        <w:t>(Vardas, pavardė)</w:t>
      </w:r>
    </w:p>
    <w:p w14:paraId="0F5F4529" w14:textId="77777777" w:rsidR="00D6202A" w:rsidRPr="00791980" w:rsidRDefault="00D6202A" w:rsidP="00D6202A">
      <w:pPr>
        <w:jc w:val="both"/>
        <w:rPr>
          <w:szCs w:val="24"/>
          <w:lang w:val="lt-LT"/>
        </w:rPr>
      </w:pPr>
    </w:p>
    <w:p w14:paraId="0F5F452A" w14:textId="77777777" w:rsidR="00367764" w:rsidRDefault="00367764" w:rsidP="00D6202A">
      <w:pPr>
        <w:jc w:val="both"/>
        <w:rPr>
          <w:szCs w:val="24"/>
          <w:lang w:val="lt-LT"/>
        </w:rPr>
      </w:pPr>
    </w:p>
    <w:p w14:paraId="0F5F452B" w14:textId="77777777" w:rsidR="00367764" w:rsidRDefault="00367764" w:rsidP="00D6202A">
      <w:pPr>
        <w:jc w:val="both"/>
        <w:rPr>
          <w:szCs w:val="24"/>
          <w:lang w:val="lt-LT"/>
        </w:rPr>
      </w:pPr>
    </w:p>
    <w:p w14:paraId="0F5F452C" w14:textId="77777777" w:rsidR="00367764" w:rsidRDefault="00367764" w:rsidP="00D6202A">
      <w:pPr>
        <w:jc w:val="both"/>
        <w:rPr>
          <w:szCs w:val="24"/>
          <w:lang w:val="lt-LT"/>
        </w:rPr>
      </w:pPr>
    </w:p>
    <w:p w14:paraId="0F5F452D" w14:textId="77777777" w:rsidR="00D6202A" w:rsidRPr="00791980" w:rsidRDefault="00D6202A" w:rsidP="00D6202A">
      <w:pPr>
        <w:jc w:val="both"/>
        <w:rPr>
          <w:szCs w:val="24"/>
          <w:lang w:val="lt-LT"/>
        </w:rPr>
      </w:pPr>
      <w:r w:rsidRPr="00791980">
        <w:rPr>
          <w:szCs w:val="24"/>
          <w:lang w:val="lt-LT"/>
        </w:rPr>
        <w:t>ATASKAITĄ PRIĖMĖ</w:t>
      </w:r>
      <w:r w:rsidRPr="00791980">
        <w:rPr>
          <w:szCs w:val="24"/>
          <w:lang w:val="lt-LT"/>
        </w:rPr>
        <w:tab/>
        <w:t xml:space="preserve">   </w:t>
      </w:r>
    </w:p>
    <w:p w14:paraId="0F5F452E" w14:textId="77777777" w:rsidR="00D6202A" w:rsidRPr="00791980" w:rsidRDefault="00D6202A" w:rsidP="00D6202A">
      <w:pPr>
        <w:jc w:val="both"/>
        <w:rPr>
          <w:szCs w:val="24"/>
          <w:lang w:val="lt-LT"/>
        </w:rPr>
      </w:pPr>
      <w:r w:rsidRPr="00791980">
        <w:rPr>
          <w:szCs w:val="24"/>
          <w:lang w:val="lt-LT"/>
        </w:rPr>
        <w:t>____________________</w:t>
      </w:r>
      <w:r w:rsidRPr="00791980">
        <w:rPr>
          <w:szCs w:val="24"/>
          <w:lang w:val="lt-LT"/>
        </w:rPr>
        <w:tab/>
      </w:r>
      <w:r w:rsidRPr="00791980">
        <w:rPr>
          <w:szCs w:val="24"/>
          <w:lang w:val="lt-LT"/>
        </w:rPr>
        <w:tab/>
      </w:r>
      <w:r w:rsidRPr="00791980">
        <w:rPr>
          <w:szCs w:val="24"/>
          <w:lang w:val="lt-LT"/>
        </w:rPr>
        <w:tab/>
      </w:r>
      <w:r w:rsidRPr="00791980">
        <w:rPr>
          <w:szCs w:val="24"/>
          <w:lang w:val="lt-LT"/>
        </w:rPr>
        <w:tab/>
      </w:r>
      <w:r w:rsidRPr="00791980">
        <w:rPr>
          <w:szCs w:val="24"/>
          <w:lang w:val="lt-LT"/>
        </w:rPr>
        <w:tab/>
      </w:r>
      <w:r w:rsidRPr="00791980">
        <w:rPr>
          <w:szCs w:val="24"/>
          <w:lang w:val="lt-LT"/>
        </w:rPr>
        <w:tab/>
      </w:r>
      <w:r w:rsidRPr="00791980">
        <w:rPr>
          <w:szCs w:val="24"/>
          <w:lang w:val="lt-LT"/>
        </w:rPr>
        <w:tab/>
        <w:t xml:space="preserve">                                        </w:t>
      </w:r>
    </w:p>
    <w:p w14:paraId="0F5F452F" w14:textId="77777777" w:rsidR="00D6202A" w:rsidRPr="00791980" w:rsidRDefault="00D6202A" w:rsidP="00D6202A">
      <w:pPr>
        <w:jc w:val="both"/>
        <w:rPr>
          <w:i/>
          <w:lang w:val="lt-LT"/>
        </w:rPr>
      </w:pPr>
      <w:r w:rsidRPr="00791980">
        <w:rPr>
          <w:i/>
          <w:lang w:val="lt-LT"/>
        </w:rPr>
        <w:t xml:space="preserve">(Pareigų pavadinimas) (Vardas,  pavardė)    </w:t>
      </w:r>
    </w:p>
    <w:p w14:paraId="0F5F4530" w14:textId="77777777" w:rsidR="00D6202A" w:rsidRPr="00791980" w:rsidRDefault="00D6202A" w:rsidP="00D6202A">
      <w:pPr>
        <w:rPr>
          <w:szCs w:val="24"/>
          <w:lang w:val="lt-LT"/>
        </w:rPr>
      </w:pPr>
      <w:r w:rsidRPr="00791980">
        <w:rPr>
          <w:i/>
          <w:lang w:val="lt-LT"/>
        </w:rPr>
        <w:t xml:space="preserve"> </w:t>
      </w:r>
      <w:r w:rsidRPr="00791980">
        <w:rPr>
          <w:szCs w:val="24"/>
          <w:lang w:val="lt-LT"/>
        </w:rPr>
        <w:t>____________________</w:t>
      </w:r>
      <w:r w:rsidRPr="00791980">
        <w:rPr>
          <w:szCs w:val="24"/>
          <w:lang w:val="lt-LT"/>
        </w:rPr>
        <w:tab/>
        <w:t xml:space="preserve">                                                  </w:t>
      </w:r>
    </w:p>
    <w:p w14:paraId="0F5F4531" w14:textId="77777777" w:rsidR="00D6202A" w:rsidRPr="00791980" w:rsidRDefault="00D6202A" w:rsidP="00D6202A">
      <w:pPr>
        <w:jc w:val="both"/>
        <w:rPr>
          <w:szCs w:val="24"/>
          <w:lang w:val="lt-LT" w:eastAsia="ru-RU"/>
        </w:rPr>
      </w:pPr>
      <w:r w:rsidRPr="00791980">
        <w:rPr>
          <w:i/>
          <w:lang w:val="lt-LT"/>
        </w:rPr>
        <w:t>(Parašas)   (Data)</w:t>
      </w:r>
      <w:r w:rsidRPr="00791980">
        <w:rPr>
          <w:i/>
          <w:lang w:val="lt-LT"/>
        </w:rPr>
        <w:tab/>
      </w:r>
      <w:r w:rsidRPr="00791980">
        <w:rPr>
          <w:szCs w:val="24"/>
          <w:lang w:val="lt-LT" w:eastAsia="ru-RU"/>
        </w:rPr>
        <w:t xml:space="preserve"> </w:t>
      </w:r>
    </w:p>
    <w:p w14:paraId="0F5F4532" w14:textId="77777777" w:rsidR="00D6202A" w:rsidRPr="005C0D58" w:rsidRDefault="00D6202A" w:rsidP="00E908E0">
      <w:pPr>
        <w:spacing w:after="200"/>
        <w:rPr>
          <w:sz w:val="24"/>
          <w:szCs w:val="24"/>
          <w:lang w:val="lt-LT"/>
        </w:rPr>
      </w:pPr>
    </w:p>
    <w:sectPr w:rsidR="00D6202A" w:rsidRPr="005C0D58" w:rsidSect="000F544A">
      <w:headerReference w:type="even" r:id="rId10"/>
      <w:footerReference w:type="default" r:id="rId11"/>
      <w:headerReference w:type="first" r:id="rId12"/>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F4535" w14:textId="77777777" w:rsidR="008D1E3B" w:rsidRDefault="008D1E3B">
      <w:r>
        <w:separator/>
      </w:r>
    </w:p>
  </w:endnote>
  <w:endnote w:type="continuationSeparator" w:id="0">
    <w:p w14:paraId="0F5F4536" w14:textId="77777777" w:rsidR="008D1E3B" w:rsidRDefault="008D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Palemonas">
    <w:altName w:val="Times New Roman"/>
    <w:charset w:val="BA"/>
    <w:family w:val="roman"/>
    <w:pitch w:val="variable"/>
    <w:sig w:usb0="00000001" w:usb1="1000004B" w:usb2="00000000" w:usb3="00000000" w:csb0="0000008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4538" w14:textId="77777777" w:rsidR="00CD3244" w:rsidRDefault="00CD3244">
    <w:pPr>
      <w:pStyle w:val="Porat"/>
      <w:rPr>
        <w:lang w:val="lt-LT"/>
      </w:rPr>
    </w:pPr>
  </w:p>
  <w:p w14:paraId="0F5F4539" w14:textId="77777777" w:rsidR="00CD3244" w:rsidRDefault="00CD3244">
    <w:pPr>
      <w:pStyle w:val="Pora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F4533" w14:textId="77777777" w:rsidR="008D1E3B" w:rsidRDefault="008D1E3B">
      <w:r>
        <w:separator/>
      </w:r>
    </w:p>
  </w:footnote>
  <w:footnote w:type="continuationSeparator" w:id="0">
    <w:p w14:paraId="0F5F4534" w14:textId="77777777" w:rsidR="008D1E3B" w:rsidRDefault="008D1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4537" w14:textId="77777777" w:rsidR="00CD3244" w:rsidRPr="0080615D" w:rsidRDefault="00CD3244">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453A" w14:textId="77777777" w:rsidR="00CD3244" w:rsidRPr="005E12EE" w:rsidRDefault="00CD3244" w:rsidP="005E12EE">
    <w:pPr>
      <w:pStyle w:val="Antrats"/>
      <w:tabs>
        <w:tab w:val="clear" w:pos="4153"/>
        <w:tab w:val="clear" w:pos="8306"/>
      </w:tabs>
      <w:rPr>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591"/>
    <w:multiLevelType w:val="hybridMultilevel"/>
    <w:tmpl w:val="E00A5D1A"/>
    <w:lvl w:ilvl="0" w:tplc="790EA7EE">
      <w:start w:val="1"/>
      <w:numFmt w:val="upperLetter"/>
      <w:lvlText w:val="%1."/>
      <w:lvlJc w:val="left"/>
      <w:pPr>
        <w:tabs>
          <w:tab w:val="num" w:pos="3960"/>
        </w:tabs>
        <w:ind w:left="3960" w:hanging="360"/>
      </w:pPr>
      <w:rPr>
        <w:rFonts w:hint="default"/>
      </w:rPr>
    </w:lvl>
    <w:lvl w:ilvl="1" w:tplc="04270019" w:tentative="1">
      <w:start w:val="1"/>
      <w:numFmt w:val="lowerLetter"/>
      <w:lvlText w:val="%2."/>
      <w:lvlJc w:val="left"/>
      <w:pPr>
        <w:tabs>
          <w:tab w:val="num" w:pos="4680"/>
        </w:tabs>
        <w:ind w:left="4680" w:hanging="360"/>
      </w:pPr>
    </w:lvl>
    <w:lvl w:ilvl="2" w:tplc="0427001B" w:tentative="1">
      <w:start w:val="1"/>
      <w:numFmt w:val="lowerRoman"/>
      <w:lvlText w:val="%3."/>
      <w:lvlJc w:val="right"/>
      <w:pPr>
        <w:tabs>
          <w:tab w:val="num" w:pos="5400"/>
        </w:tabs>
        <w:ind w:left="5400" w:hanging="180"/>
      </w:pPr>
    </w:lvl>
    <w:lvl w:ilvl="3" w:tplc="0427000F" w:tentative="1">
      <w:start w:val="1"/>
      <w:numFmt w:val="decimal"/>
      <w:lvlText w:val="%4."/>
      <w:lvlJc w:val="left"/>
      <w:pPr>
        <w:tabs>
          <w:tab w:val="num" w:pos="6120"/>
        </w:tabs>
        <w:ind w:left="6120" w:hanging="360"/>
      </w:pPr>
    </w:lvl>
    <w:lvl w:ilvl="4" w:tplc="04270019" w:tentative="1">
      <w:start w:val="1"/>
      <w:numFmt w:val="lowerLetter"/>
      <w:lvlText w:val="%5."/>
      <w:lvlJc w:val="left"/>
      <w:pPr>
        <w:tabs>
          <w:tab w:val="num" w:pos="6840"/>
        </w:tabs>
        <w:ind w:left="6840" w:hanging="360"/>
      </w:pPr>
    </w:lvl>
    <w:lvl w:ilvl="5" w:tplc="0427001B" w:tentative="1">
      <w:start w:val="1"/>
      <w:numFmt w:val="lowerRoman"/>
      <w:lvlText w:val="%6."/>
      <w:lvlJc w:val="right"/>
      <w:pPr>
        <w:tabs>
          <w:tab w:val="num" w:pos="7560"/>
        </w:tabs>
        <w:ind w:left="7560" w:hanging="180"/>
      </w:pPr>
    </w:lvl>
    <w:lvl w:ilvl="6" w:tplc="0427000F" w:tentative="1">
      <w:start w:val="1"/>
      <w:numFmt w:val="decimal"/>
      <w:lvlText w:val="%7."/>
      <w:lvlJc w:val="left"/>
      <w:pPr>
        <w:tabs>
          <w:tab w:val="num" w:pos="8280"/>
        </w:tabs>
        <w:ind w:left="8280" w:hanging="360"/>
      </w:pPr>
    </w:lvl>
    <w:lvl w:ilvl="7" w:tplc="04270019" w:tentative="1">
      <w:start w:val="1"/>
      <w:numFmt w:val="lowerLetter"/>
      <w:lvlText w:val="%8."/>
      <w:lvlJc w:val="left"/>
      <w:pPr>
        <w:tabs>
          <w:tab w:val="num" w:pos="9000"/>
        </w:tabs>
        <w:ind w:left="9000" w:hanging="360"/>
      </w:pPr>
    </w:lvl>
    <w:lvl w:ilvl="8" w:tplc="0427001B" w:tentative="1">
      <w:start w:val="1"/>
      <w:numFmt w:val="lowerRoman"/>
      <w:lvlText w:val="%9."/>
      <w:lvlJc w:val="right"/>
      <w:pPr>
        <w:tabs>
          <w:tab w:val="num" w:pos="9720"/>
        </w:tabs>
        <w:ind w:left="9720" w:hanging="180"/>
      </w:pPr>
    </w:lvl>
  </w:abstractNum>
  <w:abstractNum w:abstractNumId="1" w15:restartNumberingAfterBreak="0">
    <w:nsid w:val="6161232E"/>
    <w:multiLevelType w:val="hybridMultilevel"/>
    <w:tmpl w:val="A672D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num w:numId="1" w16cid:durableId="1558667776">
    <w:abstractNumId w:val="2"/>
  </w:num>
  <w:num w:numId="2" w16cid:durableId="1361861160">
    <w:abstractNumId w:val="0"/>
  </w:num>
  <w:num w:numId="3" w16cid:durableId="1444225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BB"/>
    <w:rsid w:val="0000236C"/>
    <w:rsid w:val="00006203"/>
    <w:rsid w:val="000077DE"/>
    <w:rsid w:val="0001011C"/>
    <w:rsid w:val="00012D46"/>
    <w:rsid w:val="00012EBF"/>
    <w:rsid w:val="000168CC"/>
    <w:rsid w:val="00022D11"/>
    <w:rsid w:val="00026F93"/>
    <w:rsid w:val="0002762A"/>
    <w:rsid w:val="00031A0E"/>
    <w:rsid w:val="000361E7"/>
    <w:rsid w:val="00036817"/>
    <w:rsid w:val="00036B07"/>
    <w:rsid w:val="00044A38"/>
    <w:rsid w:val="00045A79"/>
    <w:rsid w:val="00046534"/>
    <w:rsid w:val="000502E4"/>
    <w:rsid w:val="00050507"/>
    <w:rsid w:val="00050D40"/>
    <w:rsid w:val="00050FA3"/>
    <w:rsid w:val="00052F45"/>
    <w:rsid w:val="00055DAE"/>
    <w:rsid w:val="00056A39"/>
    <w:rsid w:val="00060359"/>
    <w:rsid w:val="000604A3"/>
    <w:rsid w:val="00061F4A"/>
    <w:rsid w:val="000675B3"/>
    <w:rsid w:val="0007479D"/>
    <w:rsid w:val="00091416"/>
    <w:rsid w:val="000950C5"/>
    <w:rsid w:val="00097827"/>
    <w:rsid w:val="000A31C7"/>
    <w:rsid w:val="000A3725"/>
    <w:rsid w:val="000B156E"/>
    <w:rsid w:val="000B7CBD"/>
    <w:rsid w:val="000C17DA"/>
    <w:rsid w:val="000D231B"/>
    <w:rsid w:val="000D62AA"/>
    <w:rsid w:val="000D646C"/>
    <w:rsid w:val="000D7E87"/>
    <w:rsid w:val="000E3C14"/>
    <w:rsid w:val="000E5F5B"/>
    <w:rsid w:val="000E6471"/>
    <w:rsid w:val="000F1885"/>
    <w:rsid w:val="000F2D94"/>
    <w:rsid w:val="000F337E"/>
    <w:rsid w:val="000F544A"/>
    <w:rsid w:val="0010080D"/>
    <w:rsid w:val="00102C3C"/>
    <w:rsid w:val="00107DD5"/>
    <w:rsid w:val="00121AF8"/>
    <w:rsid w:val="00127C04"/>
    <w:rsid w:val="00130394"/>
    <w:rsid w:val="0013476F"/>
    <w:rsid w:val="00136228"/>
    <w:rsid w:val="00136AED"/>
    <w:rsid w:val="001379A1"/>
    <w:rsid w:val="00146209"/>
    <w:rsid w:val="00151C6B"/>
    <w:rsid w:val="001552AF"/>
    <w:rsid w:val="00155E68"/>
    <w:rsid w:val="001571F8"/>
    <w:rsid w:val="00157DF0"/>
    <w:rsid w:val="00160A8F"/>
    <w:rsid w:val="001659A4"/>
    <w:rsid w:val="00173A4D"/>
    <w:rsid w:val="00177B12"/>
    <w:rsid w:val="00180BBA"/>
    <w:rsid w:val="00180FCF"/>
    <w:rsid w:val="00184060"/>
    <w:rsid w:val="00185E9D"/>
    <w:rsid w:val="001942CC"/>
    <w:rsid w:val="00194676"/>
    <w:rsid w:val="00196432"/>
    <w:rsid w:val="001A09CA"/>
    <w:rsid w:val="001A388C"/>
    <w:rsid w:val="001A444E"/>
    <w:rsid w:val="001A74FB"/>
    <w:rsid w:val="001B1706"/>
    <w:rsid w:val="001B1A32"/>
    <w:rsid w:val="001C0357"/>
    <w:rsid w:val="001D6C06"/>
    <w:rsid w:val="001E079F"/>
    <w:rsid w:val="001E2C47"/>
    <w:rsid w:val="001E6849"/>
    <w:rsid w:val="001F61B6"/>
    <w:rsid w:val="00205919"/>
    <w:rsid w:val="00211E00"/>
    <w:rsid w:val="00214114"/>
    <w:rsid w:val="0021778F"/>
    <w:rsid w:val="00220E66"/>
    <w:rsid w:val="00221A64"/>
    <w:rsid w:val="0022304E"/>
    <w:rsid w:val="002276D4"/>
    <w:rsid w:val="00230B13"/>
    <w:rsid w:val="002317D5"/>
    <w:rsid w:val="00232223"/>
    <w:rsid w:val="00232518"/>
    <w:rsid w:val="002379BB"/>
    <w:rsid w:val="002437B0"/>
    <w:rsid w:val="00243C2E"/>
    <w:rsid w:val="00246C1D"/>
    <w:rsid w:val="00251EE0"/>
    <w:rsid w:val="00253761"/>
    <w:rsid w:val="002556B9"/>
    <w:rsid w:val="00256590"/>
    <w:rsid w:val="002572DE"/>
    <w:rsid w:val="002637A2"/>
    <w:rsid w:val="00263ADA"/>
    <w:rsid w:val="00267EC9"/>
    <w:rsid w:val="00272E8F"/>
    <w:rsid w:val="0027322F"/>
    <w:rsid w:val="00276C3F"/>
    <w:rsid w:val="00277B0B"/>
    <w:rsid w:val="00280C2B"/>
    <w:rsid w:val="00284B03"/>
    <w:rsid w:val="0028644C"/>
    <w:rsid w:val="00287647"/>
    <w:rsid w:val="002917B8"/>
    <w:rsid w:val="0029296E"/>
    <w:rsid w:val="0029361C"/>
    <w:rsid w:val="0029491A"/>
    <w:rsid w:val="00295CFF"/>
    <w:rsid w:val="002A2F80"/>
    <w:rsid w:val="002A477C"/>
    <w:rsid w:val="002A7F3E"/>
    <w:rsid w:val="002B47EE"/>
    <w:rsid w:val="002C197B"/>
    <w:rsid w:val="002D0135"/>
    <w:rsid w:val="002E1BD8"/>
    <w:rsid w:val="002E29D4"/>
    <w:rsid w:val="002E6DA5"/>
    <w:rsid w:val="002F08F1"/>
    <w:rsid w:val="002F2B71"/>
    <w:rsid w:val="002F57E2"/>
    <w:rsid w:val="003005C0"/>
    <w:rsid w:val="00302F9A"/>
    <w:rsid w:val="003048DD"/>
    <w:rsid w:val="003063C5"/>
    <w:rsid w:val="003077EF"/>
    <w:rsid w:val="00310AC5"/>
    <w:rsid w:val="003114AF"/>
    <w:rsid w:val="003121AA"/>
    <w:rsid w:val="0031781C"/>
    <w:rsid w:val="0032110D"/>
    <w:rsid w:val="00324D27"/>
    <w:rsid w:val="00334445"/>
    <w:rsid w:val="003402C2"/>
    <w:rsid w:val="00342506"/>
    <w:rsid w:val="00342D86"/>
    <w:rsid w:val="003453CA"/>
    <w:rsid w:val="003525B0"/>
    <w:rsid w:val="003537AF"/>
    <w:rsid w:val="003548CA"/>
    <w:rsid w:val="00360DE5"/>
    <w:rsid w:val="00360FA0"/>
    <w:rsid w:val="0036251B"/>
    <w:rsid w:val="0036612C"/>
    <w:rsid w:val="00367233"/>
    <w:rsid w:val="00367764"/>
    <w:rsid w:val="00367C63"/>
    <w:rsid w:val="00370004"/>
    <w:rsid w:val="00370322"/>
    <w:rsid w:val="00370B22"/>
    <w:rsid w:val="0037298D"/>
    <w:rsid w:val="003806FF"/>
    <w:rsid w:val="0038320C"/>
    <w:rsid w:val="003836B1"/>
    <w:rsid w:val="00384392"/>
    <w:rsid w:val="00387575"/>
    <w:rsid w:val="00392F26"/>
    <w:rsid w:val="00394256"/>
    <w:rsid w:val="003944CC"/>
    <w:rsid w:val="003A53CB"/>
    <w:rsid w:val="003A7809"/>
    <w:rsid w:val="003B24CE"/>
    <w:rsid w:val="003B5494"/>
    <w:rsid w:val="003B61AA"/>
    <w:rsid w:val="003B7AB0"/>
    <w:rsid w:val="003C0937"/>
    <w:rsid w:val="003C19EF"/>
    <w:rsid w:val="003C5408"/>
    <w:rsid w:val="003D200D"/>
    <w:rsid w:val="003D375A"/>
    <w:rsid w:val="003D3DEA"/>
    <w:rsid w:val="003D4F88"/>
    <w:rsid w:val="003E3354"/>
    <w:rsid w:val="003E384B"/>
    <w:rsid w:val="003E3A4A"/>
    <w:rsid w:val="003E44AF"/>
    <w:rsid w:val="003E4F45"/>
    <w:rsid w:val="003E588A"/>
    <w:rsid w:val="003E6BE9"/>
    <w:rsid w:val="003F0B91"/>
    <w:rsid w:val="003F0C92"/>
    <w:rsid w:val="003F129C"/>
    <w:rsid w:val="003F5F5F"/>
    <w:rsid w:val="003F78DA"/>
    <w:rsid w:val="0040513D"/>
    <w:rsid w:val="00405FAE"/>
    <w:rsid w:val="004129EB"/>
    <w:rsid w:val="0041366E"/>
    <w:rsid w:val="004160B2"/>
    <w:rsid w:val="00420071"/>
    <w:rsid w:val="00421744"/>
    <w:rsid w:val="00421A91"/>
    <w:rsid w:val="004245AA"/>
    <w:rsid w:val="00424F57"/>
    <w:rsid w:val="0043579C"/>
    <w:rsid w:val="004366DF"/>
    <w:rsid w:val="004541C1"/>
    <w:rsid w:val="00457272"/>
    <w:rsid w:val="004647F5"/>
    <w:rsid w:val="00465B0F"/>
    <w:rsid w:val="00465BE2"/>
    <w:rsid w:val="004669C6"/>
    <w:rsid w:val="00472512"/>
    <w:rsid w:val="0047442A"/>
    <w:rsid w:val="00476211"/>
    <w:rsid w:val="00477188"/>
    <w:rsid w:val="0048435F"/>
    <w:rsid w:val="004849AA"/>
    <w:rsid w:val="0048586B"/>
    <w:rsid w:val="0049452C"/>
    <w:rsid w:val="00494653"/>
    <w:rsid w:val="00495059"/>
    <w:rsid w:val="00497FED"/>
    <w:rsid w:val="004A0EC8"/>
    <w:rsid w:val="004A39C9"/>
    <w:rsid w:val="004B13BD"/>
    <w:rsid w:val="004B17A0"/>
    <w:rsid w:val="004B4D6E"/>
    <w:rsid w:val="004B4DB6"/>
    <w:rsid w:val="004B72D7"/>
    <w:rsid w:val="004C3E5B"/>
    <w:rsid w:val="004C7802"/>
    <w:rsid w:val="004C78FD"/>
    <w:rsid w:val="004D110C"/>
    <w:rsid w:val="004D2B07"/>
    <w:rsid w:val="004D35A5"/>
    <w:rsid w:val="004D4E55"/>
    <w:rsid w:val="004D6332"/>
    <w:rsid w:val="004E29EC"/>
    <w:rsid w:val="004F1811"/>
    <w:rsid w:val="004F2565"/>
    <w:rsid w:val="004F2F35"/>
    <w:rsid w:val="004F3078"/>
    <w:rsid w:val="004F448C"/>
    <w:rsid w:val="00500CB1"/>
    <w:rsid w:val="00500DB1"/>
    <w:rsid w:val="005014B4"/>
    <w:rsid w:val="00502D63"/>
    <w:rsid w:val="00507430"/>
    <w:rsid w:val="00507534"/>
    <w:rsid w:val="00507823"/>
    <w:rsid w:val="005154D2"/>
    <w:rsid w:val="00524E1E"/>
    <w:rsid w:val="0052640B"/>
    <w:rsid w:val="00527546"/>
    <w:rsid w:val="00533A32"/>
    <w:rsid w:val="0053462B"/>
    <w:rsid w:val="00534C0F"/>
    <w:rsid w:val="0053707F"/>
    <w:rsid w:val="005410BA"/>
    <w:rsid w:val="005424D2"/>
    <w:rsid w:val="00545175"/>
    <w:rsid w:val="00552A50"/>
    <w:rsid w:val="00555885"/>
    <w:rsid w:val="00555905"/>
    <w:rsid w:val="00557EB9"/>
    <w:rsid w:val="005600F3"/>
    <w:rsid w:val="00564018"/>
    <w:rsid w:val="00571215"/>
    <w:rsid w:val="005713D8"/>
    <w:rsid w:val="00571565"/>
    <w:rsid w:val="00575458"/>
    <w:rsid w:val="00575677"/>
    <w:rsid w:val="0058052C"/>
    <w:rsid w:val="0058057C"/>
    <w:rsid w:val="00585477"/>
    <w:rsid w:val="0058572E"/>
    <w:rsid w:val="00592E68"/>
    <w:rsid w:val="00593365"/>
    <w:rsid w:val="005964E7"/>
    <w:rsid w:val="005A0A66"/>
    <w:rsid w:val="005A373A"/>
    <w:rsid w:val="005B2F7B"/>
    <w:rsid w:val="005B50E6"/>
    <w:rsid w:val="005B68BF"/>
    <w:rsid w:val="005C0D58"/>
    <w:rsid w:val="005C1057"/>
    <w:rsid w:val="005C5130"/>
    <w:rsid w:val="005C6461"/>
    <w:rsid w:val="005D0233"/>
    <w:rsid w:val="005D6C07"/>
    <w:rsid w:val="005D6C82"/>
    <w:rsid w:val="005E12EE"/>
    <w:rsid w:val="005E3064"/>
    <w:rsid w:val="005E47EF"/>
    <w:rsid w:val="005E5577"/>
    <w:rsid w:val="005F2749"/>
    <w:rsid w:val="005F3DF3"/>
    <w:rsid w:val="005F41A8"/>
    <w:rsid w:val="005F70F1"/>
    <w:rsid w:val="005F7CC1"/>
    <w:rsid w:val="00601401"/>
    <w:rsid w:val="00603313"/>
    <w:rsid w:val="006045E9"/>
    <w:rsid w:val="00607FF6"/>
    <w:rsid w:val="00612841"/>
    <w:rsid w:val="006136D3"/>
    <w:rsid w:val="00615AED"/>
    <w:rsid w:val="00617611"/>
    <w:rsid w:val="00623407"/>
    <w:rsid w:val="00624EB6"/>
    <w:rsid w:val="00625255"/>
    <w:rsid w:val="00625CAA"/>
    <w:rsid w:val="0062616A"/>
    <w:rsid w:val="00631523"/>
    <w:rsid w:val="00631C67"/>
    <w:rsid w:val="00632E86"/>
    <w:rsid w:val="006330AE"/>
    <w:rsid w:val="00640725"/>
    <w:rsid w:val="00641448"/>
    <w:rsid w:val="0064537C"/>
    <w:rsid w:val="00650324"/>
    <w:rsid w:val="00655587"/>
    <w:rsid w:val="006633E5"/>
    <w:rsid w:val="00667596"/>
    <w:rsid w:val="0067165E"/>
    <w:rsid w:val="00674D22"/>
    <w:rsid w:val="00674FB7"/>
    <w:rsid w:val="00675BBD"/>
    <w:rsid w:val="006822C7"/>
    <w:rsid w:val="006900A9"/>
    <w:rsid w:val="006913D4"/>
    <w:rsid w:val="00692A3E"/>
    <w:rsid w:val="006A18CA"/>
    <w:rsid w:val="006A25DF"/>
    <w:rsid w:val="006A4191"/>
    <w:rsid w:val="006A4BA1"/>
    <w:rsid w:val="006A5263"/>
    <w:rsid w:val="006B4842"/>
    <w:rsid w:val="006B58A2"/>
    <w:rsid w:val="006B642E"/>
    <w:rsid w:val="006B713C"/>
    <w:rsid w:val="006C0FD8"/>
    <w:rsid w:val="006C11E3"/>
    <w:rsid w:val="006C2273"/>
    <w:rsid w:val="006C2674"/>
    <w:rsid w:val="006C5947"/>
    <w:rsid w:val="006C682B"/>
    <w:rsid w:val="006C7672"/>
    <w:rsid w:val="006D1EB7"/>
    <w:rsid w:val="006D54D2"/>
    <w:rsid w:val="006E184B"/>
    <w:rsid w:val="006F0CD8"/>
    <w:rsid w:val="00700B03"/>
    <w:rsid w:val="00701D2B"/>
    <w:rsid w:val="0070275B"/>
    <w:rsid w:val="00702D9D"/>
    <w:rsid w:val="007057A7"/>
    <w:rsid w:val="00712789"/>
    <w:rsid w:val="007132D8"/>
    <w:rsid w:val="00713AE4"/>
    <w:rsid w:val="0071502F"/>
    <w:rsid w:val="00720D40"/>
    <w:rsid w:val="00720E25"/>
    <w:rsid w:val="00722B35"/>
    <w:rsid w:val="00732839"/>
    <w:rsid w:val="00733A92"/>
    <w:rsid w:val="007358DA"/>
    <w:rsid w:val="00735A83"/>
    <w:rsid w:val="00744120"/>
    <w:rsid w:val="007455C7"/>
    <w:rsid w:val="0075151D"/>
    <w:rsid w:val="00756707"/>
    <w:rsid w:val="0076138B"/>
    <w:rsid w:val="007613AE"/>
    <w:rsid w:val="00767BBB"/>
    <w:rsid w:val="0077253B"/>
    <w:rsid w:val="00772B8A"/>
    <w:rsid w:val="007810AE"/>
    <w:rsid w:val="007829BC"/>
    <w:rsid w:val="00786CF3"/>
    <w:rsid w:val="00787D98"/>
    <w:rsid w:val="00791427"/>
    <w:rsid w:val="00791501"/>
    <w:rsid w:val="007927D6"/>
    <w:rsid w:val="00794E04"/>
    <w:rsid w:val="007A4DDB"/>
    <w:rsid w:val="007B5C5E"/>
    <w:rsid w:val="007B729D"/>
    <w:rsid w:val="007C00BD"/>
    <w:rsid w:val="007D1EBE"/>
    <w:rsid w:val="007D39A0"/>
    <w:rsid w:val="007D5B65"/>
    <w:rsid w:val="007D7C2F"/>
    <w:rsid w:val="007E0BAB"/>
    <w:rsid w:val="007E0D49"/>
    <w:rsid w:val="007E1A90"/>
    <w:rsid w:val="007E1C9B"/>
    <w:rsid w:val="007E2098"/>
    <w:rsid w:val="007F256A"/>
    <w:rsid w:val="007F3A6B"/>
    <w:rsid w:val="007F47D5"/>
    <w:rsid w:val="0080031B"/>
    <w:rsid w:val="00802C98"/>
    <w:rsid w:val="008034A2"/>
    <w:rsid w:val="0080615D"/>
    <w:rsid w:val="00807D9C"/>
    <w:rsid w:val="00817269"/>
    <w:rsid w:val="008205FE"/>
    <w:rsid w:val="008214A1"/>
    <w:rsid w:val="0082359D"/>
    <w:rsid w:val="00826141"/>
    <w:rsid w:val="00826B59"/>
    <w:rsid w:val="008301B7"/>
    <w:rsid w:val="00833BDB"/>
    <w:rsid w:val="00835BEB"/>
    <w:rsid w:val="00836229"/>
    <w:rsid w:val="00840996"/>
    <w:rsid w:val="00844CDA"/>
    <w:rsid w:val="00845AF5"/>
    <w:rsid w:val="00850BF6"/>
    <w:rsid w:val="0085264F"/>
    <w:rsid w:val="00853495"/>
    <w:rsid w:val="008542C5"/>
    <w:rsid w:val="0085607F"/>
    <w:rsid w:val="00861E10"/>
    <w:rsid w:val="008642AE"/>
    <w:rsid w:val="00865E17"/>
    <w:rsid w:val="008671F0"/>
    <w:rsid w:val="008702EC"/>
    <w:rsid w:val="00874A61"/>
    <w:rsid w:val="008750B6"/>
    <w:rsid w:val="00875197"/>
    <w:rsid w:val="0087795E"/>
    <w:rsid w:val="00882259"/>
    <w:rsid w:val="00885CA2"/>
    <w:rsid w:val="00892489"/>
    <w:rsid w:val="008958DF"/>
    <w:rsid w:val="008959AA"/>
    <w:rsid w:val="00896005"/>
    <w:rsid w:val="008A2A30"/>
    <w:rsid w:val="008A3754"/>
    <w:rsid w:val="008A6B81"/>
    <w:rsid w:val="008B2013"/>
    <w:rsid w:val="008B28A2"/>
    <w:rsid w:val="008B34DF"/>
    <w:rsid w:val="008B5006"/>
    <w:rsid w:val="008B6D0F"/>
    <w:rsid w:val="008B7575"/>
    <w:rsid w:val="008C04AF"/>
    <w:rsid w:val="008C0CA0"/>
    <w:rsid w:val="008C0CF6"/>
    <w:rsid w:val="008C26C3"/>
    <w:rsid w:val="008C4339"/>
    <w:rsid w:val="008D1635"/>
    <w:rsid w:val="008D1E3B"/>
    <w:rsid w:val="008D2E91"/>
    <w:rsid w:val="008D41ED"/>
    <w:rsid w:val="008D73E6"/>
    <w:rsid w:val="008F2319"/>
    <w:rsid w:val="008F62F4"/>
    <w:rsid w:val="00902C59"/>
    <w:rsid w:val="00906DE5"/>
    <w:rsid w:val="00911B7A"/>
    <w:rsid w:val="00920E39"/>
    <w:rsid w:val="00924A8A"/>
    <w:rsid w:val="009277E5"/>
    <w:rsid w:val="009403EC"/>
    <w:rsid w:val="0094161F"/>
    <w:rsid w:val="00941B68"/>
    <w:rsid w:val="00944C73"/>
    <w:rsid w:val="00946BEF"/>
    <w:rsid w:val="00951691"/>
    <w:rsid w:val="0095359F"/>
    <w:rsid w:val="00953B1F"/>
    <w:rsid w:val="009542FD"/>
    <w:rsid w:val="00963A76"/>
    <w:rsid w:val="00964F8D"/>
    <w:rsid w:val="009673E5"/>
    <w:rsid w:val="00972531"/>
    <w:rsid w:val="0098702C"/>
    <w:rsid w:val="00995D44"/>
    <w:rsid w:val="009A0B22"/>
    <w:rsid w:val="009A30B3"/>
    <w:rsid w:val="009A6F1A"/>
    <w:rsid w:val="009C0918"/>
    <w:rsid w:val="009C54FC"/>
    <w:rsid w:val="009D4827"/>
    <w:rsid w:val="009D75BD"/>
    <w:rsid w:val="009D7A16"/>
    <w:rsid w:val="009E2133"/>
    <w:rsid w:val="009F3981"/>
    <w:rsid w:val="00A00A64"/>
    <w:rsid w:val="00A01B80"/>
    <w:rsid w:val="00A02634"/>
    <w:rsid w:val="00A02C59"/>
    <w:rsid w:val="00A1035A"/>
    <w:rsid w:val="00A109BE"/>
    <w:rsid w:val="00A15103"/>
    <w:rsid w:val="00A20558"/>
    <w:rsid w:val="00A2250C"/>
    <w:rsid w:val="00A23B73"/>
    <w:rsid w:val="00A265C3"/>
    <w:rsid w:val="00A324B7"/>
    <w:rsid w:val="00A4383D"/>
    <w:rsid w:val="00A44984"/>
    <w:rsid w:val="00A54BCB"/>
    <w:rsid w:val="00A54EBE"/>
    <w:rsid w:val="00A61A5A"/>
    <w:rsid w:val="00A61B8C"/>
    <w:rsid w:val="00A62E90"/>
    <w:rsid w:val="00A65956"/>
    <w:rsid w:val="00A6684D"/>
    <w:rsid w:val="00A744AE"/>
    <w:rsid w:val="00A75472"/>
    <w:rsid w:val="00A75BA7"/>
    <w:rsid w:val="00A80788"/>
    <w:rsid w:val="00A815B2"/>
    <w:rsid w:val="00A829CE"/>
    <w:rsid w:val="00A84207"/>
    <w:rsid w:val="00A8599B"/>
    <w:rsid w:val="00A90250"/>
    <w:rsid w:val="00A918F2"/>
    <w:rsid w:val="00A91DA7"/>
    <w:rsid w:val="00AA0103"/>
    <w:rsid w:val="00AA738E"/>
    <w:rsid w:val="00AB1EFB"/>
    <w:rsid w:val="00AB770C"/>
    <w:rsid w:val="00AB7960"/>
    <w:rsid w:val="00AC439A"/>
    <w:rsid w:val="00AC6039"/>
    <w:rsid w:val="00AD45EE"/>
    <w:rsid w:val="00AD5B2F"/>
    <w:rsid w:val="00AD67B4"/>
    <w:rsid w:val="00AE05DB"/>
    <w:rsid w:val="00AE179C"/>
    <w:rsid w:val="00AE2DA5"/>
    <w:rsid w:val="00AE30BB"/>
    <w:rsid w:val="00AE7BDE"/>
    <w:rsid w:val="00AF0E39"/>
    <w:rsid w:val="00AF1B3E"/>
    <w:rsid w:val="00AF42DD"/>
    <w:rsid w:val="00AF5705"/>
    <w:rsid w:val="00AF612F"/>
    <w:rsid w:val="00AF6E63"/>
    <w:rsid w:val="00AF7E04"/>
    <w:rsid w:val="00B0081C"/>
    <w:rsid w:val="00B068A0"/>
    <w:rsid w:val="00B07053"/>
    <w:rsid w:val="00B1581E"/>
    <w:rsid w:val="00B2786C"/>
    <w:rsid w:val="00B30D74"/>
    <w:rsid w:val="00B35326"/>
    <w:rsid w:val="00B41CD8"/>
    <w:rsid w:val="00B45711"/>
    <w:rsid w:val="00B47546"/>
    <w:rsid w:val="00B64960"/>
    <w:rsid w:val="00B6525F"/>
    <w:rsid w:val="00B74F79"/>
    <w:rsid w:val="00B76375"/>
    <w:rsid w:val="00B82DC5"/>
    <w:rsid w:val="00B830E2"/>
    <w:rsid w:val="00B84E0F"/>
    <w:rsid w:val="00B8696E"/>
    <w:rsid w:val="00B91065"/>
    <w:rsid w:val="00B935B4"/>
    <w:rsid w:val="00B93659"/>
    <w:rsid w:val="00B93982"/>
    <w:rsid w:val="00B93DD0"/>
    <w:rsid w:val="00B95A9E"/>
    <w:rsid w:val="00B974A2"/>
    <w:rsid w:val="00B97FAC"/>
    <w:rsid w:val="00BA0429"/>
    <w:rsid w:val="00BA0F24"/>
    <w:rsid w:val="00BA3D9B"/>
    <w:rsid w:val="00BA6901"/>
    <w:rsid w:val="00BB10DB"/>
    <w:rsid w:val="00BB24C0"/>
    <w:rsid w:val="00BC0166"/>
    <w:rsid w:val="00BC36D3"/>
    <w:rsid w:val="00BC77D9"/>
    <w:rsid w:val="00BD45ED"/>
    <w:rsid w:val="00BD696B"/>
    <w:rsid w:val="00BD69D3"/>
    <w:rsid w:val="00BE00F4"/>
    <w:rsid w:val="00BE07A1"/>
    <w:rsid w:val="00BE0A13"/>
    <w:rsid w:val="00BE528B"/>
    <w:rsid w:val="00BF2A38"/>
    <w:rsid w:val="00BF32DD"/>
    <w:rsid w:val="00BF5FF4"/>
    <w:rsid w:val="00C03EBD"/>
    <w:rsid w:val="00C0519F"/>
    <w:rsid w:val="00C06F20"/>
    <w:rsid w:val="00C11C2D"/>
    <w:rsid w:val="00C1375E"/>
    <w:rsid w:val="00C155DA"/>
    <w:rsid w:val="00C161D1"/>
    <w:rsid w:val="00C21770"/>
    <w:rsid w:val="00C21B45"/>
    <w:rsid w:val="00C2528B"/>
    <w:rsid w:val="00C27263"/>
    <w:rsid w:val="00C318AD"/>
    <w:rsid w:val="00C31D35"/>
    <w:rsid w:val="00C379F2"/>
    <w:rsid w:val="00C4057A"/>
    <w:rsid w:val="00C4139A"/>
    <w:rsid w:val="00C42A6E"/>
    <w:rsid w:val="00C4345B"/>
    <w:rsid w:val="00C44C9D"/>
    <w:rsid w:val="00C47568"/>
    <w:rsid w:val="00C50F07"/>
    <w:rsid w:val="00C51E3D"/>
    <w:rsid w:val="00C521FC"/>
    <w:rsid w:val="00C56541"/>
    <w:rsid w:val="00C577D9"/>
    <w:rsid w:val="00C578CF"/>
    <w:rsid w:val="00C63FAA"/>
    <w:rsid w:val="00C75EEA"/>
    <w:rsid w:val="00C803B8"/>
    <w:rsid w:val="00C87CA4"/>
    <w:rsid w:val="00C93505"/>
    <w:rsid w:val="00CA1C00"/>
    <w:rsid w:val="00CA2187"/>
    <w:rsid w:val="00CA6132"/>
    <w:rsid w:val="00CA6E33"/>
    <w:rsid w:val="00CB0A13"/>
    <w:rsid w:val="00CB1150"/>
    <w:rsid w:val="00CB4B5D"/>
    <w:rsid w:val="00CB5DA6"/>
    <w:rsid w:val="00CB724D"/>
    <w:rsid w:val="00CC0885"/>
    <w:rsid w:val="00CC298A"/>
    <w:rsid w:val="00CC6750"/>
    <w:rsid w:val="00CD2473"/>
    <w:rsid w:val="00CD3244"/>
    <w:rsid w:val="00CD7926"/>
    <w:rsid w:val="00CE1967"/>
    <w:rsid w:val="00CE58BC"/>
    <w:rsid w:val="00CE5FB2"/>
    <w:rsid w:val="00CE60D7"/>
    <w:rsid w:val="00CE7B43"/>
    <w:rsid w:val="00CF18CF"/>
    <w:rsid w:val="00CF2932"/>
    <w:rsid w:val="00CF4F21"/>
    <w:rsid w:val="00D010DE"/>
    <w:rsid w:val="00D069BC"/>
    <w:rsid w:val="00D07CFA"/>
    <w:rsid w:val="00D12A9D"/>
    <w:rsid w:val="00D13000"/>
    <w:rsid w:val="00D1449B"/>
    <w:rsid w:val="00D14E8E"/>
    <w:rsid w:val="00D15B13"/>
    <w:rsid w:val="00D21E35"/>
    <w:rsid w:val="00D22584"/>
    <w:rsid w:val="00D271F2"/>
    <w:rsid w:val="00D2798D"/>
    <w:rsid w:val="00D31C8D"/>
    <w:rsid w:val="00D37569"/>
    <w:rsid w:val="00D40073"/>
    <w:rsid w:val="00D43253"/>
    <w:rsid w:val="00D51086"/>
    <w:rsid w:val="00D53F28"/>
    <w:rsid w:val="00D546BC"/>
    <w:rsid w:val="00D5645C"/>
    <w:rsid w:val="00D6202A"/>
    <w:rsid w:val="00D63808"/>
    <w:rsid w:val="00D66450"/>
    <w:rsid w:val="00D70E9B"/>
    <w:rsid w:val="00D71233"/>
    <w:rsid w:val="00D71825"/>
    <w:rsid w:val="00D71907"/>
    <w:rsid w:val="00D743D7"/>
    <w:rsid w:val="00D74ABF"/>
    <w:rsid w:val="00D752CC"/>
    <w:rsid w:val="00D80E22"/>
    <w:rsid w:val="00D81E8D"/>
    <w:rsid w:val="00D901B2"/>
    <w:rsid w:val="00D90E2F"/>
    <w:rsid w:val="00D9173E"/>
    <w:rsid w:val="00D94AA7"/>
    <w:rsid w:val="00DA31E9"/>
    <w:rsid w:val="00DA3CD5"/>
    <w:rsid w:val="00DA3E97"/>
    <w:rsid w:val="00DA48CB"/>
    <w:rsid w:val="00DA7239"/>
    <w:rsid w:val="00DB3E62"/>
    <w:rsid w:val="00DB4602"/>
    <w:rsid w:val="00DC235E"/>
    <w:rsid w:val="00DC26A5"/>
    <w:rsid w:val="00DC2FDE"/>
    <w:rsid w:val="00DC5C74"/>
    <w:rsid w:val="00DD33CA"/>
    <w:rsid w:val="00DD3FF8"/>
    <w:rsid w:val="00DD4794"/>
    <w:rsid w:val="00DE0D76"/>
    <w:rsid w:val="00DE1C7B"/>
    <w:rsid w:val="00DE280F"/>
    <w:rsid w:val="00DE3429"/>
    <w:rsid w:val="00DE5D65"/>
    <w:rsid w:val="00DF01E0"/>
    <w:rsid w:val="00DF0623"/>
    <w:rsid w:val="00DF2256"/>
    <w:rsid w:val="00DF3A63"/>
    <w:rsid w:val="00DF4012"/>
    <w:rsid w:val="00DF5CD4"/>
    <w:rsid w:val="00DF69EF"/>
    <w:rsid w:val="00DF6DF8"/>
    <w:rsid w:val="00DF7E13"/>
    <w:rsid w:val="00E0179C"/>
    <w:rsid w:val="00E02BF0"/>
    <w:rsid w:val="00E05AA4"/>
    <w:rsid w:val="00E06499"/>
    <w:rsid w:val="00E1437F"/>
    <w:rsid w:val="00E14A17"/>
    <w:rsid w:val="00E15016"/>
    <w:rsid w:val="00E15686"/>
    <w:rsid w:val="00E37F87"/>
    <w:rsid w:val="00E44680"/>
    <w:rsid w:val="00E50303"/>
    <w:rsid w:val="00E54991"/>
    <w:rsid w:val="00E5689C"/>
    <w:rsid w:val="00E642F8"/>
    <w:rsid w:val="00E73BFE"/>
    <w:rsid w:val="00E74DBB"/>
    <w:rsid w:val="00E76063"/>
    <w:rsid w:val="00E819E1"/>
    <w:rsid w:val="00E86230"/>
    <w:rsid w:val="00E908E0"/>
    <w:rsid w:val="00E90FF0"/>
    <w:rsid w:val="00E93D11"/>
    <w:rsid w:val="00EA2D1C"/>
    <w:rsid w:val="00EA3CBF"/>
    <w:rsid w:val="00EB09D0"/>
    <w:rsid w:val="00EB13B8"/>
    <w:rsid w:val="00EB1E6D"/>
    <w:rsid w:val="00EB4816"/>
    <w:rsid w:val="00EC10A1"/>
    <w:rsid w:val="00EC4E47"/>
    <w:rsid w:val="00EC5E4A"/>
    <w:rsid w:val="00ED1C65"/>
    <w:rsid w:val="00ED446B"/>
    <w:rsid w:val="00EE2E81"/>
    <w:rsid w:val="00EE37C5"/>
    <w:rsid w:val="00EE4007"/>
    <w:rsid w:val="00EF10D1"/>
    <w:rsid w:val="00F04CAC"/>
    <w:rsid w:val="00F067A1"/>
    <w:rsid w:val="00F07924"/>
    <w:rsid w:val="00F10A27"/>
    <w:rsid w:val="00F1322E"/>
    <w:rsid w:val="00F13392"/>
    <w:rsid w:val="00F14EA9"/>
    <w:rsid w:val="00F20DE7"/>
    <w:rsid w:val="00F257CF"/>
    <w:rsid w:val="00F25913"/>
    <w:rsid w:val="00F26910"/>
    <w:rsid w:val="00F27D13"/>
    <w:rsid w:val="00F32340"/>
    <w:rsid w:val="00F34A7C"/>
    <w:rsid w:val="00F3792A"/>
    <w:rsid w:val="00F40F64"/>
    <w:rsid w:val="00F43A1D"/>
    <w:rsid w:val="00F507ED"/>
    <w:rsid w:val="00F610A5"/>
    <w:rsid w:val="00F63B69"/>
    <w:rsid w:val="00F665C1"/>
    <w:rsid w:val="00F72902"/>
    <w:rsid w:val="00F77893"/>
    <w:rsid w:val="00F81F4C"/>
    <w:rsid w:val="00F85BE5"/>
    <w:rsid w:val="00F90E06"/>
    <w:rsid w:val="00F91650"/>
    <w:rsid w:val="00FA2931"/>
    <w:rsid w:val="00FB2A19"/>
    <w:rsid w:val="00FC48EA"/>
    <w:rsid w:val="00FC4C05"/>
    <w:rsid w:val="00FC50E3"/>
    <w:rsid w:val="00FC64E3"/>
    <w:rsid w:val="00FC6ED1"/>
    <w:rsid w:val="00FD02AE"/>
    <w:rsid w:val="00FD13D5"/>
    <w:rsid w:val="00FD536E"/>
    <w:rsid w:val="00FE51EC"/>
    <w:rsid w:val="00FF1069"/>
    <w:rsid w:val="00FF3F62"/>
    <w:rsid w:val="00FF56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5F4338"/>
  <w15:docId w15:val="{24341B00-39EF-492E-8B53-029EE0A3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link w:val="PoratDiagrama"/>
    <w:uiPriority w:val="99"/>
    <w:pPr>
      <w:tabs>
        <w:tab w:val="center" w:pos="4153"/>
        <w:tab w:val="right" w:pos="8306"/>
      </w:tabs>
    </w:pPr>
  </w:style>
  <w:style w:type="character" w:styleId="Hipersaitas">
    <w:name w:val="Hyperlink"/>
    <w:rPr>
      <w:color w:val="0000FF"/>
      <w:u w:val="single"/>
    </w:rPr>
  </w:style>
  <w:style w:type="table" w:styleId="Lentelstinklelis">
    <w:name w:val="Table Grid"/>
    <w:basedOn w:val="prastojilentel"/>
    <w:uiPriority w:val="59"/>
    <w:rsid w:val="00DE1C7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rsid w:val="00184060"/>
    <w:pPr>
      <w:jc w:val="both"/>
    </w:pPr>
    <w:rPr>
      <w:b/>
      <w:sz w:val="24"/>
      <w:lang w:val="lt-LT" w:eastAsia="x-none"/>
    </w:rPr>
  </w:style>
  <w:style w:type="character" w:customStyle="1" w:styleId="PagrindinistekstasDiagrama">
    <w:name w:val="Pagrindinis tekstas Diagrama"/>
    <w:link w:val="Pagrindinistekstas"/>
    <w:rsid w:val="00184060"/>
    <w:rPr>
      <w:b/>
      <w:sz w:val="24"/>
      <w:lang w:val="lt-LT"/>
    </w:rPr>
  </w:style>
  <w:style w:type="paragraph" w:customStyle="1" w:styleId="Pagrindinistekstas1">
    <w:name w:val="Pagrindinis tekstas1"/>
    <w:basedOn w:val="prastasis"/>
    <w:rsid w:val="00184060"/>
    <w:pPr>
      <w:suppressAutoHyphens/>
      <w:autoSpaceDE w:val="0"/>
      <w:autoSpaceDN w:val="0"/>
      <w:adjustRightInd w:val="0"/>
      <w:spacing w:line="298" w:lineRule="auto"/>
      <w:ind w:firstLine="312"/>
      <w:jc w:val="both"/>
      <w:textAlignment w:val="center"/>
    </w:pPr>
    <w:rPr>
      <w:color w:val="000000"/>
      <w:lang w:val="en-US"/>
    </w:rPr>
  </w:style>
  <w:style w:type="character" w:customStyle="1" w:styleId="PoratDiagrama">
    <w:name w:val="Poraštė Diagrama"/>
    <w:link w:val="Porat"/>
    <w:uiPriority w:val="99"/>
    <w:rsid w:val="00184060"/>
    <w:rPr>
      <w:lang w:val="en-AU" w:eastAsia="lt-LT"/>
    </w:rPr>
  </w:style>
  <w:style w:type="paragraph" w:styleId="Pagrindinistekstas2">
    <w:name w:val="Body Text 2"/>
    <w:basedOn w:val="prastasis"/>
    <w:link w:val="Pagrindinistekstas2Diagrama"/>
    <w:rsid w:val="00184060"/>
    <w:pPr>
      <w:spacing w:after="120" w:line="480" w:lineRule="auto"/>
    </w:pPr>
  </w:style>
  <w:style w:type="character" w:customStyle="1" w:styleId="Pagrindinistekstas2Diagrama">
    <w:name w:val="Pagrindinis tekstas 2 Diagrama"/>
    <w:link w:val="Pagrindinistekstas2"/>
    <w:rsid w:val="00184060"/>
    <w:rPr>
      <w:lang w:val="en-AU" w:eastAsia="lt-LT"/>
    </w:rPr>
  </w:style>
  <w:style w:type="paragraph" w:styleId="Pagrindiniotekstotrauka">
    <w:name w:val="Body Text Indent"/>
    <w:basedOn w:val="prastasis"/>
    <w:link w:val="PagrindiniotekstotraukaDiagrama"/>
    <w:rsid w:val="00184060"/>
    <w:pPr>
      <w:spacing w:after="120"/>
      <w:ind w:left="360"/>
    </w:pPr>
  </w:style>
  <w:style w:type="character" w:customStyle="1" w:styleId="PagrindiniotekstotraukaDiagrama">
    <w:name w:val="Pagrindinio teksto įtrauka Diagrama"/>
    <w:link w:val="Pagrindiniotekstotrauka"/>
    <w:rsid w:val="00184060"/>
    <w:rPr>
      <w:lang w:val="en-AU" w:eastAsia="lt-LT"/>
    </w:rPr>
  </w:style>
  <w:style w:type="paragraph" w:customStyle="1" w:styleId="vvv">
    <w:name w:val="vvv"/>
    <w:basedOn w:val="prastasis"/>
    <w:rsid w:val="00184060"/>
    <w:pPr>
      <w:spacing w:before="100" w:beforeAutospacing="1" w:after="100" w:afterAutospacing="1"/>
    </w:pPr>
    <w:rPr>
      <w:sz w:val="24"/>
      <w:szCs w:val="24"/>
      <w:lang w:val="lt-LT"/>
    </w:rPr>
  </w:style>
  <w:style w:type="character" w:styleId="Puslapionumeris">
    <w:name w:val="page number"/>
    <w:basedOn w:val="Numatytasispastraiposriftas"/>
    <w:rsid w:val="00420071"/>
  </w:style>
  <w:style w:type="paragraph" w:styleId="Debesliotekstas">
    <w:name w:val="Balloon Text"/>
    <w:basedOn w:val="prastasis"/>
    <w:link w:val="DebesliotekstasDiagrama"/>
    <w:rsid w:val="00E86230"/>
    <w:rPr>
      <w:rFonts w:ascii="Tahoma" w:hAnsi="Tahoma" w:cs="Tahoma"/>
      <w:sz w:val="16"/>
      <w:szCs w:val="16"/>
    </w:rPr>
  </w:style>
  <w:style w:type="character" w:customStyle="1" w:styleId="DebesliotekstasDiagrama">
    <w:name w:val="Debesėlio tekstas Diagrama"/>
    <w:link w:val="Debesliotekstas"/>
    <w:rsid w:val="00E86230"/>
    <w:rPr>
      <w:rFonts w:ascii="Tahoma" w:hAnsi="Tahoma" w:cs="Tahoma"/>
      <w:sz w:val="16"/>
      <w:szCs w:val="16"/>
      <w:lang w:val="en-AU" w:eastAsia="lt-LT"/>
    </w:rPr>
  </w:style>
  <w:style w:type="table" w:customStyle="1" w:styleId="Lentelstinklelis1">
    <w:name w:val="Lentelės tinklelis1"/>
    <w:basedOn w:val="prastojilentel"/>
    <w:next w:val="Lentelstinklelis"/>
    <w:uiPriority w:val="59"/>
    <w:rsid w:val="00906D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next w:val="prastasis"/>
    <w:link w:val="PavadinimasDiagrama"/>
    <w:qFormat/>
    <w:rsid w:val="00F507ED"/>
    <w:pPr>
      <w:spacing w:before="240" w:after="60"/>
      <w:jc w:val="center"/>
      <w:outlineLvl w:val="0"/>
    </w:pPr>
    <w:rPr>
      <w:rFonts w:ascii="Cambria" w:hAnsi="Cambria"/>
      <w:b/>
      <w:bCs/>
      <w:kern w:val="28"/>
      <w:sz w:val="32"/>
      <w:szCs w:val="32"/>
    </w:rPr>
  </w:style>
  <w:style w:type="character" w:customStyle="1" w:styleId="PavadinimasDiagrama">
    <w:name w:val="Pavadinimas Diagrama"/>
    <w:link w:val="Pavadinimas"/>
    <w:rsid w:val="00F507ED"/>
    <w:rPr>
      <w:rFonts w:ascii="Cambria" w:eastAsia="Times New Roman" w:hAnsi="Cambria" w:cs="Times New Roman"/>
      <w:b/>
      <w:bCs/>
      <w:kern w:val="28"/>
      <w:sz w:val="32"/>
      <w:szCs w:val="32"/>
      <w:lang w:val="en-AU" w:eastAsia="lt-LT"/>
    </w:rPr>
  </w:style>
  <w:style w:type="paragraph" w:styleId="Sraopastraipa">
    <w:name w:val="List Paragraph"/>
    <w:basedOn w:val="prastasis"/>
    <w:uiPriority w:val="34"/>
    <w:qFormat/>
    <w:rsid w:val="00C56541"/>
    <w:pPr>
      <w:spacing w:after="200" w:line="276" w:lineRule="auto"/>
      <w:ind w:left="720"/>
      <w:contextualSpacing/>
    </w:pPr>
    <w:rPr>
      <w:rFonts w:eastAsia="Calibri" w:cs="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1230">
      <w:bodyDiv w:val="1"/>
      <w:marLeft w:val="0"/>
      <w:marRight w:val="0"/>
      <w:marTop w:val="0"/>
      <w:marBottom w:val="0"/>
      <w:divBdr>
        <w:top w:val="none" w:sz="0" w:space="0" w:color="auto"/>
        <w:left w:val="none" w:sz="0" w:space="0" w:color="auto"/>
        <w:bottom w:val="none" w:sz="0" w:space="0" w:color="auto"/>
        <w:right w:val="none" w:sz="0" w:space="0" w:color="auto"/>
      </w:divBdr>
    </w:div>
    <w:div w:id="247815133">
      <w:bodyDiv w:val="1"/>
      <w:marLeft w:val="0"/>
      <w:marRight w:val="0"/>
      <w:marTop w:val="0"/>
      <w:marBottom w:val="0"/>
      <w:divBdr>
        <w:top w:val="none" w:sz="0" w:space="0" w:color="auto"/>
        <w:left w:val="none" w:sz="0" w:space="0" w:color="auto"/>
        <w:bottom w:val="none" w:sz="0" w:space="0" w:color="auto"/>
        <w:right w:val="none" w:sz="0" w:space="0" w:color="auto"/>
      </w:divBdr>
    </w:div>
    <w:div w:id="311445143">
      <w:bodyDiv w:val="1"/>
      <w:marLeft w:val="0"/>
      <w:marRight w:val="0"/>
      <w:marTop w:val="0"/>
      <w:marBottom w:val="0"/>
      <w:divBdr>
        <w:top w:val="none" w:sz="0" w:space="0" w:color="auto"/>
        <w:left w:val="none" w:sz="0" w:space="0" w:color="auto"/>
        <w:bottom w:val="none" w:sz="0" w:space="0" w:color="auto"/>
        <w:right w:val="none" w:sz="0" w:space="0" w:color="auto"/>
      </w:divBdr>
    </w:div>
    <w:div w:id="620305543">
      <w:bodyDiv w:val="1"/>
      <w:marLeft w:val="0"/>
      <w:marRight w:val="0"/>
      <w:marTop w:val="0"/>
      <w:marBottom w:val="0"/>
      <w:divBdr>
        <w:top w:val="none" w:sz="0" w:space="0" w:color="auto"/>
        <w:left w:val="none" w:sz="0" w:space="0" w:color="auto"/>
        <w:bottom w:val="none" w:sz="0" w:space="0" w:color="auto"/>
        <w:right w:val="none" w:sz="0" w:space="0" w:color="auto"/>
      </w:divBdr>
    </w:div>
    <w:div w:id="76022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vivaldybe@post.rokiski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vivaldybe@rokiskis.l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2012-03-07%20P-152.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BBA89-A122-4A91-8816-220720C7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2012-03-07 P-152</Template>
  <TotalTime>0</TotalTime>
  <Pages>8</Pages>
  <Words>10249</Words>
  <Characters>5843</Characters>
  <Application>Microsoft Office Word</Application>
  <DocSecurity>0</DocSecurity>
  <Lines>48</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Kodas 8877224, Respublikos g</vt:lpstr>
      <vt:lpstr>Kodas 8877224, Respublikos g</vt:lpstr>
    </vt:vector>
  </TitlesOfParts>
  <Company>Rokiskio rajono savivaldybe</Company>
  <LinksUpToDate>false</LinksUpToDate>
  <CharactersWithSpaces>16060</CharactersWithSpaces>
  <SharedDoc>false</SharedDoc>
  <HLinks>
    <vt:vector size="6" baseType="variant">
      <vt:variant>
        <vt:i4>4063315</vt:i4>
      </vt:variant>
      <vt:variant>
        <vt:i4>0</vt:i4>
      </vt:variant>
      <vt:variant>
        <vt:i4>0</vt:i4>
      </vt:variant>
      <vt:variant>
        <vt:i4>5</vt:i4>
      </vt:variant>
      <vt:variant>
        <vt:lpwstr>mailto:savivaldybe@post.rokiskis.lt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 Jurkonyte</dc:creator>
  <cp:lastModifiedBy>Rasa Virbalienė</cp:lastModifiedBy>
  <cp:revision>2</cp:revision>
  <cp:lastPrinted>2024-03-12T13:24:00Z</cp:lastPrinted>
  <dcterms:created xsi:type="dcterms:W3CDTF">2024-03-20T11:12:00Z</dcterms:created>
  <dcterms:modified xsi:type="dcterms:W3CDTF">2024-03-20T11:12:00Z</dcterms:modified>
</cp:coreProperties>
</file>